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477D1" w14:textId="7C0DE329" w:rsidR="00486F5F" w:rsidRDefault="00486F5F" w:rsidP="00067B79">
      <w:pPr>
        <w:spacing w:before="240" w:after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14:paraId="34B0276F" w14:textId="764485A3" w:rsidR="00100E53" w:rsidRDefault="00BF10B1" w:rsidP="00067B79">
      <w:pPr>
        <w:spacing w:before="240" w:after="480"/>
        <w:rPr>
          <w:b/>
          <w:sz w:val="24"/>
          <w:szCs w:val="24"/>
        </w:rPr>
      </w:pPr>
      <w:bookmarkStart w:id="0" w:name="_Hlk74642771"/>
      <w:r>
        <w:rPr>
          <w:b/>
          <w:sz w:val="24"/>
          <w:szCs w:val="24"/>
        </w:rPr>
        <w:t xml:space="preserve">FORMULARZ </w:t>
      </w:r>
      <w:r w:rsidR="008C0F98">
        <w:rPr>
          <w:b/>
          <w:sz w:val="24"/>
          <w:szCs w:val="24"/>
        </w:rPr>
        <w:t xml:space="preserve">SZACUNKOWY </w:t>
      </w:r>
      <w:r w:rsidR="00C2339C">
        <w:rPr>
          <w:b/>
          <w:sz w:val="24"/>
          <w:szCs w:val="24"/>
        </w:rPr>
        <w:t>WYCENY</w:t>
      </w:r>
      <w:r w:rsidR="00486F5F">
        <w:rPr>
          <w:b/>
          <w:sz w:val="24"/>
          <w:szCs w:val="24"/>
        </w:rPr>
        <w:t xml:space="preserve"> </w:t>
      </w:r>
      <w:r w:rsidR="00477040" w:rsidRPr="00477040">
        <w:rPr>
          <w:b/>
          <w:sz w:val="24"/>
          <w:szCs w:val="24"/>
        </w:rPr>
        <w:t>USŁUGI TŁUMACZENIA PISEMNEGO I USTNEGO</w:t>
      </w:r>
      <w:bookmarkEnd w:id="0"/>
    </w:p>
    <w:p w14:paraId="3DC7B1D4" w14:textId="67DD6A19" w:rsidR="003B4AF7" w:rsidRPr="003B4AF7" w:rsidRDefault="003B4AF7" w:rsidP="003B4AF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Calibri" w:eastAsia="Arial Unicode MS" w:hAnsi="Calibri" w:cs="Calibri"/>
          <w:bdr w:val="nil"/>
          <w:lang w:eastAsia="pl-PL"/>
        </w:rPr>
      </w:pPr>
      <w:r>
        <w:rPr>
          <w:rFonts w:ascii="Calibri" w:eastAsia="Arial Unicode MS" w:hAnsi="Calibri" w:cs="Calibri"/>
          <w:bdr w:val="nil"/>
          <w:lang w:eastAsia="pl-PL"/>
        </w:rPr>
        <w:t xml:space="preserve">W ramach projektów </w:t>
      </w:r>
      <w:r w:rsidRPr="003B4AF7">
        <w:rPr>
          <w:rFonts w:ascii="Calibri" w:eastAsia="Arial Unicode MS" w:hAnsi="Calibri" w:cs="Calibri"/>
          <w:bdr w:val="nil"/>
          <w:lang w:eastAsia="pl-PL"/>
        </w:rPr>
        <w:t xml:space="preserve">partnerskich, realizowanych </w:t>
      </w:r>
      <w:r>
        <w:rPr>
          <w:rFonts w:ascii="Calibri" w:eastAsia="Arial Unicode MS" w:hAnsi="Calibri" w:cs="Calibri"/>
          <w:bdr w:val="nil"/>
          <w:lang w:eastAsia="pl-PL"/>
        </w:rPr>
        <w:t xml:space="preserve">przez Państwowy Fundusz Rehabilitacji Osób Niepełnosprawnych </w:t>
      </w:r>
      <w:r w:rsidRPr="003B4AF7">
        <w:rPr>
          <w:rFonts w:ascii="Calibri" w:eastAsia="Arial Unicode MS" w:hAnsi="Calibri" w:cs="Calibri"/>
          <w:bdr w:val="nil"/>
          <w:lang w:eastAsia="pl-PL"/>
        </w:rPr>
        <w:t>w ramach Programu Operacyjnego Wiedza Edukacja Rozwój (PO WER), działanie 4.3</w:t>
      </w:r>
      <w:r>
        <w:rPr>
          <w:rFonts w:ascii="Calibri" w:eastAsia="Arial Unicode MS" w:hAnsi="Calibri" w:cs="Calibri"/>
          <w:bdr w:val="nil"/>
          <w:lang w:eastAsia="pl-PL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722"/>
        <w:gridCol w:w="1701"/>
        <w:gridCol w:w="709"/>
        <w:gridCol w:w="3118"/>
      </w:tblGrid>
      <w:tr w:rsidR="003B4AF7" w14:paraId="3E25AEAE" w14:textId="77777777" w:rsidTr="00AA12A6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8B4060" w14:textId="4AC69EA3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Nazwa i adres siedziby Wy</w:t>
            </w:r>
            <w:r w:rsidR="00F46CA3">
              <w:rPr>
                <w:rFonts w:eastAsia="Calibri" w:cstheme="minorHAnsi"/>
              </w:rPr>
              <w:t>konawcy</w:t>
            </w:r>
            <w:r>
              <w:rPr>
                <w:rFonts w:eastAsia="Calibri" w:cstheme="minorHAnsi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A18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3B4AF7" w14:paraId="7639A0B5" w14:textId="77777777" w:rsidTr="00AA12A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46AB1962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E-mail: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AC14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014B4F31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Tel.: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A8B3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</w:tr>
      <w:tr w:rsidR="003B4AF7" w14:paraId="267FF668" w14:textId="77777777" w:rsidTr="00AA12A6"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D74893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Data sporządzenia wyceny: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FCF4" w14:textId="77777777" w:rsidR="003B4AF7" w:rsidRDefault="003B4AF7">
            <w:pPr>
              <w:spacing w:before="120" w:after="120"/>
              <w:rPr>
                <w:rFonts w:eastAsia="Calibri" w:cstheme="minorHAnsi"/>
              </w:rPr>
            </w:pPr>
          </w:p>
        </w:tc>
      </w:tr>
    </w:tbl>
    <w:p w14:paraId="3469F56F" w14:textId="77777777" w:rsidR="00486F5F" w:rsidRDefault="00486F5F" w:rsidP="008208D7">
      <w:pPr>
        <w:spacing w:before="240" w:after="240"/>
        <w:rPr>
          <w:b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82"/>
        <w:gridCol w:w="2284"/>
        <w:gridCol w:w="2301"/>
        <w:gridCol w:w="2342"/>
      </w:tblGrid>
      <w:tr w:rsidR="00F46CA3" w14:paraId="1B0E35F2" w14:textId="77777777" w:rsidTr="00AA12A6">
        <w:trPr>
          <w:tblHeader/>
        </w:trPr>
        <w:tc>
          <w:tcPr>
            <w:tcW w:w="2282" w:type="dxa"/>
            <w:shd w:val="clear" w:color="auto" w:fill="D9D9D9" w:themeFill="background1" w:themeFillShade="D9"/>
          </w:tcPr>
          <w:p w14:paraId="64E5A48A" w14:textId="77777777" w:rsidR="00F46CA3" w:rsidRDefault="00F46CA3" w:rsidP="0082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PRZEDMIOT ZAMÓWIENIA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58E62C74" w14:textId="4C7DED09" w:rsidR="00F46CA3" w:rsidRDefault="00F46CA3" w:rsidP="008208D7">
            <w:pPr>
              <w:jc w:val="center"/>
              <w:rPr>
                <w:b/>
                <w:sz w:val="24"/>
                <w:szCs w:val="24"/>
              </w:rPr>
            </w:pPr>
            <w:r w:rsidRPr="008208D7">
              <w:rPr>
                <w:b/>
                <w:sz w:val="24"/>
                <w:szCs w:val="24"/>
              </w:rPr>
              <w:t xml:space="preserve">CENA </w:t>
            </w:r>
            <w:r>
              <w:rPr>
                <w:b/>
                <w:sz w:val="24"/>
                <w:szCs w:val="24"/>
              </w:rPr>
              <w:t>NETTO</w:t>
            </w:r>
            <w:r w:rsidRPr="008208D7">
              <w:rPr>
                <w:b/>
                <w:sz w:val="24"/>
                <w:szCs w:val="24"/>
              </w:rPr>
              <w:t xml:space="preserve"> ZA 1 STRONĘ </w:t>
            </w:r>
            <w:r>
              <w:rPr>
                <w:b/>
                <w:sz w:val="24"/>
                <w:szCs w:val="24"/>
              </w:rPr>
              <w:t xml:space="preserve">OBLICZENIOWĄ/ GODZINĘ </w:t>
            </w:r>
            <w:r w:rsidRPr="008208D7">
              <w:rPr>
                <w:b/>
                <w:sz w:val="24"/>
                <w:szCs w:val="24"/>
              </w:rPr>
              <w:t>– W ZŁ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114454AE" w14:textId="15FB4C7C" w:rsidR="00F46CA3" w:rsidRDefault="00F46CA3" w:rsidP="008208D7">
            <w:pPr>
              <w:jc w:val="center"/>
              <w:rPr>
                <w:b/>
                <w:sz w:val="24"/>
                <w:szCs w:val="24"/>
              </w:rPr>
            </w:pPr>
            <w:r w:rsidRPr="008208D7">
              <w:rPr>
                <w:b/>
                <w:sz w:val="24"/>
                <w:szCs w:val="24"/>
              </w:rPr>
              <w:t xml:space="preserve">SZACOWANA LICZBA STRON </w:t>
            </w:r>
            <w:r>
              <w:rPr>
                <w:b/>
                <w:sz w:val="24"/>
                <w:szCs w:val="24"/>
              </w:rPr>
              <w:t>OB</w:t>
            </w:r>
            <w:r w:rsidRPr="008208D7">
              <w:rPr>
                <w:b/>
                <w:sz w:val="24"/>
                <w:szCs w:val="24"/>
              </w:rPr>
              <w:t>LICZENIOWYCH /GODZIN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05715854" w14:textId="64B1FF32" w:rsidR="00F46CA3" w:rsidRDefault="00F46CA3" w:rsidP="008208D7">
            <w:pPr>
              <w:jc w:val="center"/>
              <w:rPr>
                <w:b/>
                <w:sz w:val="24"/>
                <w:szCs w:val="24"/>
              </w:rPr>
            </w:pPr>
            <w:r w:rsidRPr="008208D7">
              <w:rPr>
                <w:b/>
                <w:sz w:val="24"/>
                <w:szCs w:val="24"/>
              </w:rPr>
              <w:t xml:space="preserve">CENA </w:t>
            </w:r>
            <w:r>
              <w:rPr>
                <w:b/>
                <w:sz w:val="24"/>
                <w:szCs w:val="24"/>
              </w:rPr>
              <w:t>NETTO</w:t>
            </w:r>
            <w:r w:rsidRPr="008208D7">
              <w:rPr>
                <w:b/>
                <w:sz w:val="24"/>
                <w:szCs w:val="24"/>
              </w:rPr>
              <w:t xml:space="preserve"> ZA USŁUGĘ – W ZŁ (KOL 3XKOL4)</w:t>
            </w:r>
          </w:p>
        </w:tc>
      </w:tr>
      <w:tr w:rsidR="00F46CA3" w14:paraId="29014425" w14:textId="77777777" w:rsidTr="00AA12A6">
        <w:trPr>
          <w:tblHeader/>
        </w:trPr>
        <w:tc>
          <w:tcPr>
            <w:tcW w:w="2282" w:type="dxa"/>
            <w:shd w:val="clear" w:color="auto" w:fill="D9D9D9" w:themeFill="background1" w:themeFillShade="D9"/>
          </w:tcPr>
          <w:p w14:paraId="0B38358C" w14:textId="77777777" w:rsidR="00F46CA3" w:rsidRDefault="00F46CA3" w:rsidP="0082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1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066AEAEB" w14:textId="77777777" w:rsidR="00F46CA3" w:rsidRDefault="00F46CA3" w:rsidP="0082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2</w:t>
            </w:r>
          </w:p>
        </w:tc>
        <w:tc>
          <w:tcPr>
            <w:tcW w:w="2301" w:type="dxa"/>
            <w:shd w:val="clear" w:color="auto" w:fill="D9D9D9" w:themeFill="background1" w:themeFillShade="D9"/>
          </w:tcPr>
          <w:p w14:paraId="4EC2EF8B" w14:textId="77777777" w:rsidR="00F46CA3" w:rsidRDefault="00F46CA3" w:rsidP="008208D7">
            <w:pPr>
              <w:jc w:val="center"/>
              <w:rPr>
                <w:b/>
                <w:sz w:val="24"/>
                <w:szCs w:val="24"/>
              </w:rPr>
            </w:pPr>
            <w:r w:rsidRPr="006309F1">
              <w:rPr>
                <w:b/>
                <w:sz w:val="24"/>
                <w:szCs w:val="24"/>
              </w:rPr>
              <w:t>Kol 3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276C8DDA" w14:textId="77777777" w:rsidR="00F46CA3" w:rsidRDefault="00F46CA3" w:rsidP="008208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4</w:t>
            </w:r>
          </w:p>
        </w:tc>
      </w:tr>
      <w:tr w:rsidR="00F46CA3" w14:paraId="311A456A" w14:textId="77777777" w:rsidTr="00AA12A6">
        <w:tc>
          <w:tcPr>
            <w:tcW w:w="2282" w:type="dxa"/>
          </w:tcPr>
          <w:p w14:paraId="309FFE89" w14:textId="1FA97F30" w:rsidR="00F46CA3" w:rsidRPr="008208D7" w:rsidRDefault="00F46CA3">
            <w:pPr>
              <w:rPr>
                <w:sz w:val="24"/>
                <w:szCs w:val="24"/>
              </w:rPr>
            </w:pPr>
            <w:r w:rsidRPr="008208D7">
              <w:rPr>
                <w:sz w:val="24"/>
                <w:szCs w:val="24"/>
              </w:rPr>
              <w:t>Tłumaczenie pisemne (tryb zwykły) język angielski</w:t>
            </w:r>
            <w:r>
              <w:rPr>
                <w:sz w:val="24"/>
                <w:szCs w:val="24"/>
              </w:rPr>
              <w:t xml:space="preserve"> – język polski – język angielski</w:t>
            </w:r>
          </w:p>
        </w:tc>
        <w:tc>
          <w:tcPr>
            <w:tcW w:w="2284" w:type="dxa"/>
          </w:tcPr>
          <w:p w14:paraId="04F49601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362B5BBC" w14:textId="2EE38304" w:rsidR="00F46CA3" w:rsidRPr="008208D7" w:rsidRDefault="00AA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342" w:type="dxa"/>
          </w:tcPr>
          <w:p w14:paraId="386B1E0E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  <w:tr w:rsidR="00F46CA3" w14:paraId="7FAC668D" w14:textId="77777777" w:rsidTr="00AA12A6">
        <w:tc>
          <w:tcPr>
            <w:tcW w:w="2282" w:type="dxa"/>
          </w:tcPr>
          <w:p w14:paraId="57E5CDA5" w14:textId="30FA73BF" w:rsidR="00F46CA3" w:rsidRPr="008208D7" w:rsidRDefault="00F46CA3">
            <w:pPr>
              <w:rPr>
                <w:sz w:val="24"/>
                <w:szCs w:val="24"/>
              </w:rPr>
            </w:pPr>
            <w:r w:rsidRPr="008208D7">
              <w:rPr>
                <w:sz w:val="24"/>
                <w:szCs w:val="24"/>
              </w:rPr>
              <w:t>Tłumaczenie pisemne (tryb zwykły) język niemiecki</w:t>
            </w:r>
            <w:r>
              <w:rPr>
                <w:sz w:val="24"/>
                <w:szCs w:val="24"/>
              </w:rPr>
              <w:t xml:space="preserve"> – język polski – język niemiecki</w:t>
            </w:r>
          </w:p>
        </w:tc>
        <w:tc>
          <w:tcPr>
            <w:tcW w:w="2284" w:type="dxa"/>
          </w:tcPr>
          <w:p w14:paraId="260F207D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2D5E2451" w14:textId="4149BD58" w:rsidR="00F46CA3" w:rsidRPr="008208D7" w:rsidRDefault="00AA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  <w:tc>
          <w:tcPr>
            <w:tcW w:w="2342" w:type="dxa"/>
          </w:tcPr>
          <w:p w14:paraId="0FA40727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  <w:tr w:rsidR="00F46CA3" w14:paraId="339DFBE6" w14:textId="77777777" w:rsidTr="00AA12A6">
        <w:tc>
          <w:tcPr>
            <w:tcW w:w="2282" w:type="dxa"/>
          </w:tcPr>
          <w:p w14:paraId="13E73067" w14:textId="43329FC1" w:rsidR="00F46CA3" w:rsidRPr="008208D7" w:rsidRDefault="00F46CA3">
            <w:pPr>
              <w:rPr>
                <w:sz w:val="24"/>
                <w:szCs w:val="24"/>
              </w:rPr>
            </w:pPr>
            <w:r w:rsidRPr="008208D7">
              <w:rPr>
                <w:sz w:val="24"/>
                <w:szCs w:val="24"/>
              </w:rPr>
              <w:t>Tłumaczenie pisemne (tryb zwykły) język duński</w:t>
            </w:r>
            <w:r>
              <w:rPr>
                <w:sz w:val="24"/>
                <w:szCs w:val="24"/>
              </w:rPr>
              <w:t xml:space="preserve"> – język polski – język duński</w:t>
            </w:r>
          </w:p>
        </w:tc>
        <w:tc>
          <w:tcPr>
            <w:tcW w:w="2284" w:type="dxa"/>
          </w:tcPr>
          <w:p w14:paraId="27389897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4142A309" w14:textId="56591835" w:rsidR="00F46CA3" w:rsidRPr="008208D7" w:rsidRDefault="00AA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342" w:type="dxa"/>
          </w:tcPr>
          <w:p w14:paraId="3475635E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  <w:tr w:rsidR="00F46CA3" w14:paraId="146369F9" w14:textId="77777777" w:rsidTr="00AA12A6">
        <w:tc>
          <w:tcPr>
            <w:tcW w:w="2282" w:type="dxa"/>
          </w:tcPr>
          <w:p w14:paraId="4ED57C59" w14:textId="5EB37125" w:rsidR="00F46CA3" w:rsidRPr="008208D7" w:rsidRDefault="00F46CA3">
            <w:pPr>
              <w:rPr>
                <w:sz w:val="24"/>
                <w:szCs w:val="24"/>
              </w:rPr>
            </w:pPr>
            <w:r w:rsidRPr="008208D7">
              <w:rPr>
                <w:sz w:val="24"/>
                <w:szCs w:val="24"/>
              </w:rPr>
              <w:t>Tłumaczenie pisemne (tryb ekspresowy) język angielski</w:t>
            </w:r>
            <w:r>
              <w:rPr>
                <w:sz w:val="24"/>
                <w:szCs w:val="24"/>
              </w:rPr>
              <w:t xml:space="preserve"> – język polski – język angielski</w:t>
            </w:r>
          </w:p>
        </w:tc>
        <w:tc>
          <w:tcPr>
            <w:tcW w:w="2284" w:type="dxa"/>
          </w:tcPr>
          <w:p w14:paraId="6F103B58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5CC19714" w14:textId="3CFC48BF" w:rsidR="00F46CA3" w:rsidRPr="008208D7" w:rsidRDefault="00AA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342" w:type="dxa"/>
          </w:tcPr>
          <w:p w14:paraId="09CDBAB4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  <w:tr w:rsidR="00F46CA3" w14:paraId="5AA66373" w14:textId="77777777" w:rsidTr="00AA12A6">
        <w:tc>
          <w:tcPr>
            <w:tcW w:w="2282" w:type="dxa"/>
          </w:tcPr>
          <w:p w14:paraId="44E53E36" w14:textId="5AC617C2" w:rsidR="00F46CA3" w:rsidRPr="008208D7" w:rsidRDefault="00F46CA3">
            <w:pPr>
              <w:rPr>
                <w:sz w:val="24"/>
                <w:szCs w:val="24"/>
              </w:rPr>
            </w:pPr>
            <w:r w:rsidRPr="008208D7">
              <w:rPr>
                <w:sz w:val="24"/>
                <w:szCs w:val="24"/>
              </w:rPr>
              <w:lastRenderedPageBreak/>
              <w:t>Tłumaczenie pisemne (tryb ekspresowy) język niemiecki</w:t>
            </w:r>
            <w:r>
              <w:rPr>
                <w:sz w:val="24"/>
                <w:szCs w:val="24"/>
              </w:rPr>
              <w:t xml:space="preserve"> – język polski – język niemiecki</w:t>
            </w:r>
          </w:p>
        </w:tc>
        <w:tc>
          <w:tcPr>
            <w:tcW w:w="2284" w:type="dxa"/>
          </w:tcPr>
          <w:p w14:paraId="299085C5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28689C7A" w14:textId="2CB0EE72" w:rsidR="00F46CA3" w:rsidRPr="008208D7" w:rsidRDefault="00AA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2342" w:type="dxa"/>
          </w:tcPr>
          <w:p w14:paraId="5047B9DA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  <w:tr w:rsidR="00F46CA3" w14:paraId="2AC48BFD" w14:textId="77777777" w:rsidTr="00AA12A6">
        <w:tc>
          <w:tcPr>
            <w:tcW w:w="2282" w:type="dxa"/>
          </w:tcPr>
          <w:p w14:paraId="3C42202C" w14:textId="662F24E2" w:rsidR="00F46CA3" w:rsidRPr="008208D7" w:rsidRDefault="00F46CA3">
            <w:pPr>
              <w:rPr>
                <w:sz w:val="24"/>
                <w:szCs w:val="24"/>
              </w:rPr>
            </w:pPr>
            <w:r w:rsidRPr="008208D7">
              <w:rPr>
                <w:sz w:val="24"/>
                <w:szCs w:val="24"/>
              </w:rPr>
              <w:t>Tłumaczenie pisemne (tryb ekspresowy) język duński</w:t>
            </w:r>
            <w:r>
              <w:rPr>
                <w:sz w:val="24"/>
                <w:szCs w:val="24"/>
              </w:rPr>
              <w:t xml:space="preserve"> – język polski – język duński</w:t>
            </w:r>
          </w:p>
        </w:tc>
        <w:tc>
          <w:tcPr>
            <w:tcW w:w="2284" w:type="dxa"/>
          </w:tcPr>
          <w:p w14:paraId="4FD91951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56AD1064" w14:textId="5A3D33E5" w:rsidR="00F46CA3" w:rsidRPr="008208D7" w:rsidRDefault="00AA12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342" w:type="dxa"/>
          </w:tcPr>
          <w:p w14:paraId="485AAF9C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  <w:tr w:rsidR="00F46CA3" w14:paraId="1791F7BE" w14:textId="77777777" w:rsidTr="00AA12A6">
        <w:tc>
          <w:tcPr>
            <w:tcW w:w="2282" w:type="dxa"/>
          </w:tcPr>
          <w:p w14:paraId="5718268E" w14:textId="3E64012C" w:rsidR="00F46CA3" w:rsidRPr="006C6DAF" w:rsidRDefault="00F46CA3">
            <w:pPr>
              <w:rPr>
                <w:sz w:val="24"/>
                <w:szCs w:val="24"/>
              </w:rPr>
            </w:pPr>
            <w:r w:rsidRPr="006C6DAF">
              <w:rPr>
                <w:sz w:val="24"/>
                <w:szCs w:val="24"/>
              </w:rPr>
              <w:t>Godzina zegarowa tłumaczenia ustnego konsekutywnego (stacjonarnie) język angielski – język polski – język angielski</w:t>
            </w:r>
          </w:p>
        </w:tc>
        <w:tc>
          <w:tcPr>
            <w:tcW w:w="2284" w:type="dxa"/>
          </w:tcPr>
          <w:p w14:paraId="548BECBA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17058A64" w14:textId="3FE7111E" w:rsidR="00F46CA3" w:rsidRPr="008208D7" w:rsidRDefault="006C6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14:paraId="4A9AEA9B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  <w:tr w:rsidR="00F46CA3" w14:paraId="475A123F" w14:textId="77777777" w:rsidTr="00AA12A6">
        <w:tc>
          <w:tcPr>
            <w:tcW w:w="2282" w:type="dxa"/>
          </w:tcPr>
          <w:p w14:paraId="513B454C" w14:textId="78C54CD6" w:rsidR="00F46CA3" w:rsidRPr="006C6DAF" w:rsidRDefault="00F46CA3">
            <w:pPr>
              <w:rPr>
                <w:sz w:val="24"/>
                <w:szCs w:val="24"/>
              </w:rPr>
            </w:pPr>
            <w:r w:rsidRPr="006C6DAF">
              <w:rPr>
                <w:sz w:val="24"/>
                <w:szCs w:val="24"/>
              </w:rPr>
              <w:t>Godzina zegarowa tłumaczenia ustnego konsekutywnego (stacjonarnie) język niemiecki – język polski – język niemiecki</w:t>
            </w:r>
          </w:p>
        </w:tc>
        <w:tc>
          <w:tcPr>
            <w:tcW w:w="2284" w:type="dxa"/>
          </w:tcPr>
          <w:p w14:paraId="69DE4D06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103DC5E9" w14:textId="7506E645" w:rsidR="00F46CA3" w:rsidRPr="008208D7" w:rsidRDefault="006C6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342" w:type="dxa"/>
          </w:tcPr>
          <w:p w14:paraId="2CDE303F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  <w:tr w:rsidR="00F46CA3" w14:paraId="754AC422" w14:textId="77777777" w:rsidTr="00AA12A6">
        <w:tc>
          <w:tcPr>
            <w:tcW w:w="2282" w:type="dxa"/>
          </w:tcPr>
          <w:p w14:paraId="118510F3" w14:textId="1E3A8905" w:rsidR="00F46CA3" w:rsidRPr="006C6DAF" w:rsidRDefault="00F46CA3">
            <w:pPr>
              <w:rPr>
                <w:sz w:val="24"/>
                <w:szCs w:val="24"/>
              </w:rPr>
            </w:pPr>
            <w:r w:rsidRPr="006C6DAF">
              <w:rPr>
                <w:sz w:val="24"/>
                <w:szCs w:val="24"/>
              </w:rPr>
              <w:t>Godzina zegarowa tłumaczenia ustnego konsekutywnego (on-line) język angielski – język polski – język angielski</w:t>
            </w:r>
          </w:p>
        </w:tc>
        <w:tc>
          <w:tcPr>
            <w:tcW w:w="2284" w:type="dxa"/>
          </w:tcPr>
          <w:p w14:paraId="38E7E895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33D27FB6" w14:textId="24BCE798" w:rsidR="00F46CA3" w:rsidRPr="008208D7" w:rsidRDefault="006C6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14:paraId="2D7A2BF4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  <w:tr w:rsidR="00F46CA3" w14:paraId="6A1E8E22" w14:textId="77777777" w:rsidTr="00AA12A6">
        <w:tc>
          <w:tcPr>
            <w:tcW w:w="2282" w:type="dxa"/>
          </w:tcPr>
          <w:p w14:paraId="733BAA71" w14:textId="7B14119C" w:rsidR="00F46CA3" w:rsidRPr="006C6DAF" w:rsidRDefault="00F46CA3">
            <w:pPr>
              <w:rPr>
                <w:sz w:val="24"/>
                <w:szCs w:val="24"/>
              </w:rPr>
            </w:pPr>
            <w:r w:rsidRPr="006C6DAF">
              <w:rPr>
                <w:sz w:val="24"/>
                <w:szCs w:val="24"/>
              </w:rPr>
              <w:t>Godzina zegarowa tłumaczenia ustnego konsekutywnego (on-line) język niemiecki – język polski – język niemiecki</w:t>
            </w:r>
          </w:p>
        </w:tc>
        <w:tc>
          <w:tcPr>
            <w:tcW w:w="2284" w:type="dxa"/>
          </w:tcPr>
          <w:p w14:paraId="530693A8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3E5B6F5F" w14:textId="7E0D75E0" w:rsidR="00F46CA3" w:rsidRPr="008208D7" w:rsidRDefault="006C6D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42" w:type="dxa"/>
          </w:tcPr>
          <w:p w14:paraId="54CC5319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  <w:tr w:rsidR="00F46CA3" w14:paraId="082FAC8A" w14:textId="77777777" w:rsidTr="00AA12A6">
        <w:tc>
          <w:tcPr>
            <w:tcW w:w="2282" w:type="dxa"/>
          </w:tcPr>
          <w:p w14:paraId="657ADE8A" w14:textId="6D3F72CB" w:rsidR="00F46CA3" w:rsidRPr="00F97BBF" w:rsidRDefault="00F46CA3">
            <w:pPr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lastRenderedPageBreak/>
              <w:t>Godzina zegarowa tłumaczenia ustnego symultanicznego kabinowego język angielski – język polski – język angielski</w:t>
            </w:r>
          </w:p>
        </w:tc>
        <w:tc>
          <w:tcPr>
            <w:tcW w:w="2284" w:type="dxa"/>
          </w:tcPr>
          <w:p w14:paraId="35B8444D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79211496" w14:textId="16031C95" w:rsidR="00F46CA3" w:rsidRPr="008208D7" w:rsidRDefault="0063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2" w:type="dxa"/>
          </w:tcPr>
          <w:p w14:paraId="051FBDCD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  <w:tr w:rsidR="00F46CA3" w14:paraId="5DCF1852" w14:textId="77777777" w:rsidTr="00AA12A6">
        <w:tc>
          <w:tcPr>
            <w:tcW w:w="2282" w:type="dxa"/>
          </w:tcPr>
          <w:p w14:paraId="27FAD3CB" w14:textId="54A64B19" w:rsidR="00F46CA3" w:rsidRPr="008208D7" w:rsidRDefault="00F46CA3">
            <w:pPr>
              <w:rPr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Godzina zegarowa tłumaczenia ustnego symultanicznego kabinowego język niemiecki – język polski – język niemiecki</w:t>
            </w:r>
          </w:p>
        </w:tc>
        <w:tc>
          <w:tcPr>
            <w:tcW w:w="2284" w:type="dxa"/>
          </w:tcPr>
          <w:p w14:paraId="5C9BEC49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64C488AE" w14:textId="578F249F" w:rsidR="00F46CA3" w:rsidRPr="008208D7" w:rsidRDefault="0063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2342" w:type="dxa"/>
          </w:tcPr>
          <w:p w14:paraId="62BC6515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  <w:tr w:rsidR="00F46CA3" w14:paraId="49039162" w14:textId="77777777" w:rsidTr="00AA12A6">
        <w:tc>
          <w:tcPr>
            <w:tcW w:w="2282" w:type="dxa"/>
          </w:tcPr>
          <w:p w14:paraId="5AC115A7" w14:textId="6FD21EFB" w:rsidR="00F46CA3" w:rsidRPr="008208D7" w:rsidRDefault="00F46CA3">
            <w:pPr>
              <w:rPr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Godzina zegarowa tłumaczenia ustnego symultanicznego on-line język angielski – język polski – język angielski</w:t>
            </w:r>
          </w:p>
        </w:tc>
        <w:tc>
          <w:tcPr>
            <w:tcW w:w="2284" w:type="dxa"/>
          </w:tcPr>
          <w:p w14:paraId="3C689969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13D220A5" w14:textId="322157FD" w:rsidR="00F46CA3" w:rsidRPr="008208D7" w:rsidRDefault="0063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2342" w:type="dxa"/>
          </w:tcPr>
          <w:p w14:paraId="7F3B2910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  <w:tr w:rsidR="00F46CA3" w14:paraId="01787EB1" w14:textId="77777777" w:rsidTr="00AA12A6">
        <w:tc>
          <w:tcPr>
            <w:tcW w:w="2282" w:type="dxa"/>
          </w:tcPr>
          <w:p w14:paraId="0720D081" w14:textId="2B4F8F01" w:rsidR="00F46CA3" w:rsidRPr="008208D7" w:rsidRDefault="00F46CA3">
            <w:pPr>
              <w:rPr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>Godzina zegarowa tłumaczenia ustnego symultanicznego on-line język niemiecki – język polski – język niemiecki</w:t>
            </w:r>
          </w:p>
        </w:tc>
        <w:tc>
          <w:tcPr>
            <w:tcW w:w="2284" w:type="dxa"/>
          </w:tcPr>
          <w:p w14:paraId="10EB9917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  <w:tc>
          <w:tcPr>
            <w:tcW w:w="2301" w:type="dxa"/>
          </w:tcPr>
          <w:p w14:paraId="395CD1FC" w14:textId="6C8AB081" w:rsidR="00F46CA3" w:rsidRPr="008208D7" w:rsidRDefault="006309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2342" w:type="dxa"/>
          </w:tcPr>
          <w:p w14:paraId="38F08717" w14:textId="77777777" w:rsidR="00F46CA3" w:rsidRPr="008208D7" w:rsidRDefault="00F46CA3">
            <w:pPr>
              <w:rPr>
                <w:sz w:val="24"/>
                <w:szCs w:val="24"/>
              </w:rPr>
            </w:pPr>
          </w:p>
        </w:tc>
      </w:tr>
    </w:tbl>
    <w:p w14:paraId="14A49320" w14:textId="77777777" w:rsidR="00F46CA3" w:rsidRPr="006309F1" w:rsidRDefault="00F46CA3" w:rsidP="00106592">
      <w:pPr>
        <w:spacing w:before="1440" w:after="120"/>
        <w:rPr>
          <w:bCs/>
          <w:sz w:val="24"/>
          <w:szCs w:val="24"/>
        </w:rPr>
      </w:pPr>
      <w:r w:rsidRPr="006309F1">
        <w:rPr>
          <w:bCs/>
          <w:sz w:val="24"/>
          <w:szCs w:val="24"/>
        </w:rPr>
        <w:t xml:space="preserve">…………………………………………………………………………….. </w:t>
      </w:r>
    </w:p>
    <w:p w14:paraId="12C28847" w14:textId="571DA0CE" w:rsidR="00F46CA3" w:rsidRDefault="00F46CA3" w:rsidP="00A30F08">
      <w:pPr>
        <w:spacing w:after="240"/>
        <w:rPr>
          <w:bCs/>
          <w:sz w:val="24"/>
          <w:szCs w:val="24"/>
        </w:rPr>
      </w:pPr>
      <w:r w:rsidRPr="006309F1">
        <w:rPr>
          <w:bCs/>
          <w:sz w:val="24"/>
          <w:szCs w:val="24"/>
        </w:rPr>
        <w:t>Podpis Wykonawcy</w:t>
      </w:r>
    </w:p>
    <w:p w14:paraId="1DC859ED" w14:textId="77777777" w:rsidR="00A30F08" w:rsidRPr="006309F1" w:rsidRDefault="00A30F08">
      <w:pPr>
        <w:rPr>
          <w:bCs/>
          <w:sz w:val="24"/>
          <w:szCs w:val="24"/>
        </w:rPr>
      </w:pPr>
    </w:p>
    <w:sectPr w:rsidR="00A30F08" w:rsidRPr="006309F1" w:rsidSect="006F466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C0656" w14:textId="77777777" w:rsidR="008208D7" w:rsidRDefault="008208D7" w:rsidP="008208D7">
      <w:pPr>
        <w:spacing w:after="0" w:line="240" w:lineRule="auto"/>
      </w:pPr>
      <w:r>
        <w:separator/>
      </w:r>
    </w:p>
  </w:endnote>
  <w:endnote w:type="continuationSeparator" w:id="0">
    <w:p w14:paraId="433C2072" w14:textId="77777777" w:rsidR="008208D7" w:rsidRDefault="008208D7" w:rsidP="0082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3036321"/>
      <w:docPartObj>
        <w:docPartGallery w:val="Page Numbers (Bottom of Page)"/>
        <w:docPartUnique/>
      </w:docPartObj>
    </w:sdtPr>
    <w:sdtEndPr/>
    <w:sdtContent>
      <w:p w14:paraId="0FA1AFC8" w14:textId="02C17E3A" w:rsidR="006C6DAF" w:rsidRDefault="006C6DA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9A6339" w14:textId="77777777" w:rsidR="006C6DAF" w:rsidRDefault="006C6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2E374" w14:textId="77777777" w:rsidR="008208D7" w:rsidRDefault="008208D7" w:rsidP="008208D7">
      <w:pPr>
        <w:spacing w:after="0" w:line="240" w:lineRule="auto"/>
      </w:pPr>
      <w:r>
        <w:separator/>
      </w:r>
    </w:p>
  </w:footnote>
  <w:footnote w:type="continuationSeparator" w:id="0">
    <w:p w14:paraId="7B02497B" w14:textId="77777777" w:rsidR="008208D7" w:rsidRDefault="008208D7" w:rsidP="0082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12D46" w14:textId="77777777" w:rsidR="008208D7" w:rsidRDefault="008208D7" w:rsidP="008208D7">
    <w:pPr>
      <w:pStyle w:val="Nagwek"/>
      <w:jc w:val="center"/>
    </w:pPr>
    <w:r w:rsidRPr="00D432C6">
      <w:rPr>
        <w:rFonts w:ascii="Calibri" w:hAnsi="Calibri" w:cs="Calibri"/>
        <w:noProof/>
      </w:rPr>
      <w:drawing>
        <wp:inline distT="0" distB="0" distL="0" distR="0" wp14:anchorId="50B33129" wp14:editId="0571D33B">
          <wp:extent cx="5756910" cy="731520"/>
          <wp:effectExtent l="0" t="0" r="0" b="0"/>
          <wp:docPr id="1" name="Obraz 1" descr="Zestaw trzech logotypów, od lewej:&#10;logotyp Programu Operacyjnego Wiedza Edukacja Rozwój, barwy Rzeczypospolitej Polskiej, logotyp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estaw trzech logotypów, od lewej:&#10;logotyp Programu Operacyjnego Wiedza Edukacja Rozwój, barwy Rzeczypospolitej Polskiej, logotyp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B515F"/>
    <w:multiLevelType w:val="hybridMultilevel"/>
    <w:tmpl w:val="F6E8D3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40"/>
    <w:rsid w:val="00067B79"/>
    <w:rsid w:val="00100E53"/>
    <w:rsid w:val="00106592"/>
    <w:rsid w:val="001854DF"/>
    <w:rsid w:val="001C2356"/>
    <w:rsid w:val="003B4AF7"/>
    <w:rsid w:val="00477040"/>
    <w:rsid w:val="00486261"/>
    <w:rsid w:val="00486F5F"/>
    <w:rsid w:val="006309F1"/>
    <w:rsid w:val="006C6DAF"/>
    <w:rsid w:val="006F4660"/>
    <w:rsid w:val="007D5020"/>
    <w:rsid w:val="008208D7"/>
    <w:rsid w:val="008C0F98"/>
    <w:rsid w:val="009E5C42"/>
    <w:rsid w:val="00A30F08"/>
    <w:rsid w:val="00AA12A6"/>
    <w:rsid w:val="00BF10B1"/>
    <w:rsid w:val="00C2339C"/>
    <w:rsid w:val="00C6222C"/>
    <w:rsid w:val="00E45CE3"/>
    <w:rsid w:val="00EC784A"/>
    <w:rsid w:val="00F46CA3"/>
    <w:rsid w:val="00F9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AC8C"/>
  <w15:chartTrackingRefBased/>
  <w15:docId w15:val="{58254682-2199-4E24-AF0A-55782D9F7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8D7"/>
  </w:style>
  <w:style w:type="paragraph" w:styleId="Stopka">
    <w:name w:val="footer"/>
    <w:basedOn w:val="Normalny"/>
    <w:link w:val="StopkaZnak"/>
    <w:uiPriority w:val="99"/>
    <w:unhideWhenUsed/>
    <w:rsid w:val="00820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8D7"/>
  </w:style>
  <w:style w:type="character" w:styleId="Odwoaniedokomentarza">
    <w:name w:val="annotation reference"/>
    <w:basedOn w:val="Domylnaczcionkaakapitu"/>
    <w:uiPriority w:val="99"/>
    <w:semiHidden/>
    <w:unhideWhenUsed/>
    <w:rsid w:val="009E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5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5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5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C4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50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BE4C1-ECCD-481F-8A87-18B62F40A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Krysik Katarzyna</dc:creator>
  <cp:keywords/>
  <dc:description/>
  <cp:lastModifiedBy>Bogusz-Koźbiał Anna</cp:lastModifiedBy>
  <cp:revision>15</cp:revision>
  <cp:lastPrinted>2021-06-16T11:01:00Z</cp:lastPrinted>
  <dcterms:created xsi:type="dcterms:W3CDTF">2021-06-04T10:48:00Z</dcterms:created>
  <dcterms:modified xsi:type="dcterms:W3CDTF">2021-06-16T13:46:00Z</dcterms:modified>
</cp:coreProperties>
</file>