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91027" w14:textId="04FEB689" w:rsidR="000633C8" w:rsidRPr="002B1AB3" w:rsidRDefault="00E95A64" w:rsidP="000633C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B1AB3">
        <w:rPr>
          <w:rFonts w:asciiTheme="minorHAnsi" w:hAnsiTheme="minorHAnsi" w:cstheme="minorHAnsi"/>
          <w:b/>
          <w:sz w:val="22"/>
          <w:szCs w:val="22"/>
        </w:rPr>
        <w:t>OPIS PRZEDMIOTU ZAMÓWIENIA</w:t>
      </w:r>
      <w:r w:rsidR="00A74477" w:rsidRPr="002B1AB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B2C45" w:rsidRPr="002B1AB3">
        <w:rPr>
          <w:rFonts w:asciiTheme="minorHAnsi" w:hAnsiTheme="minorHAnsi" w:cstheme="minorHAnsi"/>
          <w:b/>
          <w:sz w:val="22"/>
          <w:szCs w:val="22"/>
        </w:rPr>
        <w:t>dla części XI</w:t>
      </w:r>
    </w:p>
    <w:p w14:paraId="46F5AF90" w14:textId="29214325" w:rsidR="000633C8" w:rsidRPr="002B1AB3" w:rsidRDefault="0047104A" w:rsidP="000633C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67175164"/>
      <w:r w:rsidRPr="002B1AB3">
        <w:rPr>
          <w:rFonts w:asciiTheme="minorHAnsi" w:hAnsiTheme="minorHAnsi" w:cstheme="minorHAnsi"/>
          <w:b/>
          <w:sz w:val="22"/>
          <w:szCs w:val="22"/>
        </w:rPr>
        <w:t>dotyczącego ś</w:t>
      </w:r>
      <w:r w:rsidR="008E40E2" w:rsidRPr="002B1AB3">
        <w:rPr>
          <w:rFonts w:asciiTheme="minorHAnsi" w:hAnsiTheme="minorHAnsi" w:cstheme="minorHAnsi"/>
          <w:b/>
          <w:sz w:val="22"/>
          <w:szCs w:val="22"/>
        </w:rPr>
        <w:t>wiadczeni</w:t>
      </w:r>
      <w:r w:rsidR="00424093" w:rsidRPr="002B1AB3">
        <w:rPr>
          <w:rFonts w:asciiTheme="minorHAnsi" w:hAnsiTheme="minorHAnsi" w:cstheme="minorHAnsi"/>
          <w:b/>
          <w:sz w:val="22"/>
          <w:szCs w:val="22"/>
        </w:rPr>
        <w:t>a</w:t>
      </w:r>
      <w:r w:rsidR="008E40E2" w:rsidRPr="002B1AB3">
        <w:rPr>
          <w:rFonts w:asciiTheme="minorHAnsi" w:hAnsiTheme="minorHAnsi" w:cstheme="minorHAnsi"/>
          <w:b/>
          <w:sz w:val="22"/>
          <w:szCs w:val="22"/>
        </w:rPr>
        <w:t xml:space="preserve"> usług eksperta ds. </w:t>
      </w:r>
      <w:r w:rsidR="00B27E1A" w:rsidRPr="002B1AB3">
        <w:rPr>
          <w:rFonts w:asciiTheme="minorHAnsi" w:hAnsiTheme="minorHAnsi" w:cstheme="minorHAnsi"/>
          <w:b/>
          <w:sz w:val="22"/>
          <w:szCs w:val="22"/>
        </w:rPr>
        <w:t xml:space="preserve">dostępności </w:t>
      </w:r>
      <w:r w:rsidR="00C04F9A" w:rsidRPr="002B1AB3">
        <w:rPr>
          <w:rFonts w:asciiTheme="minorHAnsi" w:hAnsiTheme="minorHAnsi" w:cstheme="minorHAnsi"/>
          <w:b/>
          <w:sz w:val="22"/>
          <w:szCs w:val="22"/>
        </w:rPr>
        <w:t xml:space="preserve">w ramach projektu </w:t>
      </w:r>
    </w:p>
    <w:p w14:paraId="36F0D0CA" w14:textId="14B838DE" w:rsidR="00C04F9A" w:rsidRPr="002B1AB3" w:rsidRDefault="00C04F9A" w:rsidP="000633C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B1AB3">
        <w:rPr>
          <w:rFonts w:asciiTheme="minorHAnsi" w:hAnsiTheme="minorHAnsi" w:cstheme="minorHAnsi"/>
          <w:b/>
          <w:sz w:val="22"/>
          <w:szCs w:val="22"/>
        </w:rPr>
        <w:t>„</w:t>
      </w:r>
      <w:r w:rsidR="00B27E1A" w:rsidRPr="002B1AB3">
        <w:rPr>
          <w:rFonts w:asciiTheme="minorHAnsi" w:hAnsiTheme="minorHAnsi" w:cstheme="minorHAnsi"/>
          <w:b/>
          <w:sz w:val="22"/>
          <w:szCs w:val="22"/>
        </w:rPr>
        <w:t>Ośrodek Wsparcia Architektury Dostępnej (OWDA) - kompleksowe usługi w zakresie dostępności architektonicznej dla podmiotów publicznych”.</w:t>
      </w:r>
      <w:r w:rsidRPr="002B1AB3">
        <w:rPr>
          <w:rFonts w:asciiTheme="minorHAnsi" w:hAnsiTheme="minorHAnsi" w:cstheme="minorHAnsi"/>
          <w:sz w:val="22"/>
          <w:szCs w:val="22"/>
        </w:rPr>
        <w:t xml:space="preserve">  </w:t>
      </w:r>
    </w:p>
    <w:bookmarkEnd w:id="0"/>
    <w:p w14:paraId="4F869A8A" w14:textId="77777777" w:rsidR="00C04F9A" w:rsidRPr="002B1AB3" w:rsidRDefault="00C04F9A" w:rsidP="000633C8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9E39312" w14:textId="77777777" w:rsidR="00C04F9A" w:rsidRPr="002B1AB3" w:rsidRDefault="00C04F9A" w:rsidP="000633C8">
      <w:pPr>
        <w:pStyle w:val="Nagwek4"/>
        <w:spacing w:line="276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2B1AB3">
        <w:rPr>
          <w:rFonts w:asciiTheme="minorHAnsi" w:hAnsiTheme="minorHAnsi" w:cstheme="minorHAnsi"/>
          <w:sz w:val="22"/>
          <w:szCs w:val="22"/>
        </w:rPr>
        <w:t>1. Informacje ogólne</w:t>
      </w:r>
    </w:p>
    <w:p w14:paraId="2667B7D4" w14:textId="0768405B" w:rsidR="00C04F9A" w:rsidRPr="002B1AB3" w:rsidRDefault="00C04F9A" w:rsidP="005706C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B1AB3">
        <w:rPr>
          <w:rFonts w:asciiTheme="minorHAnsi" w:hAnsiTheme="minorHAnsi" w:cstheme="minorHAnsi"/>
          <w:sz w:val="22"/>
          <w:szCs w:val="22"/>
        </w:rPr>
        <w:t xml:space="preserve">Zamówienie ma umożliwić realizację działań planowanych przez Państwowy Fundusz Rehabilitacji Osób Niepełnosprawnych w projekcie </w:t>
      </w:r>
      <w:r w:rsidR="00424093" w:rsidRPr="002B1AB3">
        <w:rPr>
          <w:rFonts w:asciiTheme="minorHAnsi" w:hAnsiTheme="minorHAnsi" w:cstheme="minorHAnsi"/>
          <w:sz w:val="22"/>
          <w:szCs w:val="22"/>
        </w:rPr>
        <w:t>„</w:t>
      </w:r>
      <w:bookmarkStart w:id="1" w:name="_Hlk80188782"/>
      <w:r w:rsidR="00424093" w:rsidRPr="002B1AB3">
        <w:rPr>
          <w:rFonts w:asciiTheme="minorHAnsi" w:hAnsiTheme="minorHAnsi" w:cstheme="minorHAnsi"/>
          <w:sz w:val="22"/>
          <w:szCs w:val="22"/>
        </w:rPr>
        <w:t xml:space="preserve">Ośrodek Wsparcia Architektury Dostępnej (OWDA) - kompleksowe usługi w zakresie dostępności architektonicznej dla podmiotów publicznych”, </w:t>
      </w:r>
      <w:bookmarkEnd w:id="1"/>
      <w:r w:rsidR="00424093" w:rsidRPr="002B1AB3">
        <w:rPr>
          <w:rFonts w:asciiTheme="minorHAnsi" w:hAnsiTheme="minorHAnsi" w:cstheme="minorHAnsi"/>
          <w:sz w:val="22"/>
          <w:szCs w:val="22"/>
        </w:rPr>
        <w:t>realizowanego w ramach Programu Operacyjnego Wiedza Edukacja Rozwój 2014-2020, Oś Priorytetowa II Efektywne polityki publiczne dla rynku pracy, gospodarki i edukacji, Działanie 2.19</w:t>
      </w:r>
      <w:r w:rsidRPr="002B1AB3">
        <w:rPr>
          <w:rFonts w:asciiTheme="minorHAnsi" w:hAnsiTheme="minorHAnsi" w:cstheme="minorHAnsi"/>
          <w:sz w:val="22"/>
          <w:szCs w:val="22"/>
        </w:rPr>
        <w:t xml:space="preserve">.  </w:t>
      </w:r>
      <w:r w:rsidRPr="002B1AB3">
        <w:rPr>
          <w:rFonts w:asciiTheme="minorHAnsi" w:hAnsiTheme="minorHAnsi" w:cstheme="minorHAnsi"/>
          <w:sz w:val="22"/>
          <w:szCs w:val="22"/>
        </w:rPr>
        <w:tab/>
      </w:r>
    </w:p>
    <w:p w14:paraId="57ED5E01" w14:textId="77777777" w:rsidR="00424093" w:rsidRPr="002B1AB3" w:rsidRDefault="00424093" w:rsidP="005706C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B1AB3">
        <w:rPr>
          <w:rFonts w:asciiTheme="minorHAnsi" w:hAnsiTheme="minorHAnsi" w:cstheme="minorHAnsi"/>
          <w:sz w:val="22"/>
          <w:szCs w:val="22"/>
        </w:rPr>
        <w:t xml:space="preserve">Projekt jest realizowany w formule projektu partnerskiego, gdzie Liderem jest Fundacja Aktywnej Rehabilitacji, a Państwowy Fundusz Rehabilitacji Osób Niepełnosprawnych oraz ARQiteka Biuro Projektowe Marta Kulik są partnerami. </w:t>
      </w:r>
    </w:p>
    <w:p w14:paraId="5CAD037B" w14:textId="444369E4" w:rsidR="00533CB8" w:rsidRPr="002B1AB3" w:rsidRDefault="00424093" w:rsidP="00533CB8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B1AB3">
        <w:rPr>
          <w:rFonts w:asciiTheme="minorHAnsi" w:hAnsiTheme="minorHAnsi" w:cstheme="minorHAnsi"/>
          <w:sz w:val="22"/>
          <w:szCs w:val="22"/>
        </w:rPr>
        <w:t>Celem głównym projektu jest uruchomienie w okresie od 0</w:t>
      </w:r>
      <w:r w:rsidR="00B27E1A" w:rsidRPr="002B1AB3">
        <w:rPr>
          <w:rFonts w:asciiTheme="minorHAnsi" w:hAnsiTheme="minorHAnsi" w:cstheme="minorHAnsi"/>
          <w:sz w:val="22"/>
          <w:szCs w:val="22"/>
        </w:rPr>
        <w:t>8</w:t>
      </w:r>
      <w:r w:rsidRPr="002B1AB3">
        <w:rPr>
          <w:rFonts w:asciiTheme="minorHAnsi" w:hAnsiTheme="minorHAnsi" w:cstheme="minorHAnsi"/>
          <w:sz w:val="22"/>
          <w:szCs w:val="22"/>
        </w:rPr>
        <w:t>.2021 do 0</w:t>
      </w:r>
      <w:r w:rsidR="00B27E1A" w:rsidRPr="002B1AB3">
        <w:rPr>
          <w:rFonts w:asciiTheme="minorHAnsi" w:hAnsiTheme="minorHAnsi" w:cstheme="minorHAnsi"/>
          <w:sz w:val="22"/>
          <w:szCs w:val="22"/>
        </w:rPr>
        <w:t>9</w:t>
      </w:r>
      <w:r w:rsidRPr="002B1AB3">
        <w:rPr>
          <w:rFonts w:asciiTheme="minorHAnsi" w:hAnsiTheme="minorHAnsi" w:cstheme="minorHAnsi"/>
          <w:sz w:val="22"/>
          <w:szCs w:val="22"/>
        </w:rPr>
        <w:t>.2023 ośrodka wsparcia podmiotów publicznych o nazwie „Ośrodek Wsparcia Dostępności Architektonicznej” (OWDA), którego działalność będzie polegała na wspieraniu podmiotów publicznych (PP) - jako inwestorów - w zakresie wzrostu dostępności architektonicznej obiektów i przestrzeni publicznych oraz spełnieniu wymagań ustawy z dnia 19 lipca 2019 r. o zapewnianiu dostępności osobom ze szczególnymi potrzebami (Dz.U. 2020 poz. 1062)</w:t>
      </w:r>
      <w:r w:rsidR="00E848B6" w:rsidRPr="002B1AB3">
        <w:rPr>
          <w:rFonts w:asciiTheme="minorHAnsi" w:hAnsiTheme="minorHAnsi" w:cstheme="minorHAnsi"/>
          <w:sz w:val="22"/>
          <w:szCs w:val="22"/>
        </w:rPr>
        <w:t xml:space="preserve"> - dalej ustawa o zapewnianiu dostępności</w:t>
      </w:r>
      <w:r w:rsidRPr="002B1AB3">
        <w:rPr>
          <w:rFonts w:asciiTheme="minorHAnsi" w:hAnsiTheme="minorHAnsi" w:cstheme="minorHAnsi"/>
          <w:sz w:val="22"/>
          <w:szCs w:val="22"/>
        </w:rPr>
        <w:t xml:space="preserve">. </w:t>
      </w:r>
      <w:r w:rsidR="009B2965" w:rsidRPr="002B1AB3">
        <w:rPr>
          <w:rFonts w:asciiTheme="minorHAnsi" w:hAnsiTheme="minorHAnsi" w:cstheme="minorHAnsi"/>
          <w:sz w:val="22"/>
          <w:szCs w:val="22"/>
        </w:rPr>
        <w:t>W ramach projektu zakłada się udzielenie podmiotom publicznym kompleksowego wsparcia merytorycznego/doradczego/informacyjnego oraz audytowego. Wsparcie będzie udzielane przez wybitnych specjalistów w dziedzinie architektury, dostępności, projektowania uniwersalnego i innych, w zależności od potrzeb PP oraz rodzaju wspieranej inwestycji</w:t>
      </w:r>
      <w:r w:rsidR="00F731F8" w:rsidRPr="002B1AB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 szczególności w formie bezpośredniego kontaktu z pracownikami PP w miejscu prowadzenia usługi - audyty oraz w ramach działań OWDA</w:t>
      </w:r>
      <w:r w:rsidR="009B2965" w:rsidRPr="002B1AB3">
        <w:rPr>
          <w:rFonts w:asciiTheme="minorHAnsi" w:hAnsiTheme="minorHAnsi" w:cstheme="minorHAnsi"/>
          <w:sz w:val="22"/>
          <w:szCs w:val="22"/>
        </w:rPr>
        <w:t>.</w:t>
      </w:r>
      <w:r w:rsidR="005706C3" w:rsidRPr="002B1AB3">
        <w:rPr>
          <w:rFonts w:asciiTheme="minorHAnsi" w:hAnsiTheme="minorHAnsi" w:cstheme="minorHAnsi"/>
          <w:sz w:val="22"/>
          <w:szCs w:val="22"/>
        </w:rPr>
        <w:t xml:space="preserve"> </w:t>
      </w:r>
      <w:r w:rsidR="00F731F8" w:rsidRPr="002B1AB3">
        <w:rPr>
          <w:rFonts w:asciiTheme="minorHAnsi" w:hAnsiTheme="minorHAnsi" w:cstheme="minorHAnsi"/>
          <w:sz w:val="22"/>
          <w:szCs w:val="22"/>
        </w:rPr>
        <w:t>Zakres wsparcia w</w:t>
      </w:r>
      <w:r w:rsidR="00533CB8" w:rsidRPr="002B1AB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ramach </w:t>
      </w:r>
      <w:r w:rsidR="00F731F8" w:rsidRPr="002B1AB3">
        <w:rPr>
          <w:rFonts w:asciiTheme="minorHAnsi" w:eastAsia="Calibri" w:hAnsiTheme="minorHAnsi" w:cstheme="minorHAnsi"/>
          <w:sz w:val="22"/>
          <w:szCs w:val="22"/>
          <w:lang w:eastAsia="en-US"/>
        </w:rPr>
        <w:t>projektu</w:t>
      </w:r>
      <w:r w:rsidR="0020343C" w:rsidRPr="002B1AB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będzie</w:t>
      </w:r>
      <w:r w:rsidR="00F731F8" w:rsidRPr="002B1AB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również </w:t>
      </w:r>
      <w:r w:rsidR="00533CB8" w:rsidRPr="002B1AB3">
        <w:rPr>
          <w:rFonts w:asciiTheme="minorHAnsi" w:eastAsia="Calibri" w:hAnsiTheme="minorHAnsi" w:cstheme="minorHAnsi"/>
          <w:sz w:val="22"/>
          <w:szCs w:val="22"/>
          <w:lang w:eastAsia="en-US"/>
        </w:rPr>
        <w:t>dostosowan</w:t>
      </w:r>
      <w:r w:rsidR="00F731F8" w:rsidRPr="002B1AB3">
        <w:rPr>
          <w:rFonts w:asciiTheme="minorHAnsi" w:eastAsia="Calibri" w:hAnsiTheme="minorHAnsi" w:cstheme="minorHAnsi"/>
          <w:sz w:val="22"/>
          <w:szCs w:val="22"/>
          <w:lang w:eastAsia="en-US"/>
        </w:rPr>
        <w:t>y</w:t>
      </w:r>
      <w:r w:rsidR="00533CB8" w:rsidRPr="002B1AB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do charakteru podmiotu publicznego</w:t>
      </w:r>
      <w:r w:rsidR="003620A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  <w:r w:rsidR="0020343C" w:rsidRPr="002B1AB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</w:t>
      </w:r>
      <w:r w:rsidR="00F731F8" w:rsidRPr="002B1AB3">
        <w:rPr>
          <w:rFonts w:asciiTheme="minorHAnsi" w:eastAsia="Calibri" w:hAnsiTheme="minorHAnsi" w:cstheme="minorHAnsi"/>
          <w:sz w:val="22"/>
          <w:szCs w:val="22"/>
          <w:lang w:eastAsia="en-US"/>
        </w:rPr>
        <w:t>OWDA</w:t>
      </w:r>
      <w:r w:rsidR="0020343C" w:rsidRPr="002B1AB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zatrudniona będzie </w:t>
      </w:r>
      <w:r w:rsidR="00E848B6" w:rsidRPr="002B1AB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kadra merytoryczna udzielająca informacji i doradztwa poprzez różne nośniki (portal, infolinia, mail, inne) oraz bezpośrednio. </w:t>
      </w:r>
      <w:r w:rsidR="00533CB8" w:rsidRPr="002B1AB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7403F942" w14:textId="48E145A9" w:rsidR="00C04F9A" w:rsidRPr="002B1AB3" w:rsidRDefault="00424093" w:rsidP="008E4F6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B1AB3">
        <w:rPr>
          <w:rFonts w:asciiTheme="minorHAnsi" w:hAnsiTheme="minorHAnsi" w:cstheme="minorHAnsi"/>
          <w:sz w:val="22"/>
          <w:szCs w:val="22"/>
        </w:rPr>
        <w:t xml:space="preserve">Ośrodek swoimi działaniami obejmie obszar całego kraju. W okresie trwania projektu przewiduje się wsparcie co najmniej 450 </w:t>
      </w:r>
      <w:r w:rsidR="00F731F8" w:rsidRPr="002B1AB3">
        <w:rPr>
          <w:rFonts w:asciiTheme="minorHAnsi" w:hAnsiTheme="minorHAnsi" w:cstheme="minorHAnsi"/>
          <w:sz w:val="22"/>
          <w:szCs w:val="22"/>
        </w:rPr>
        <w:t xml:space="preserve">PP  wskazanych </w:t>
      </w:r>
      <w:r w:rsidR="008E4F62" w:rsidRPr="002B1AB3">
        <w:rPr>
          <w:rFonts w:asciiTheme="minorHAnsi" w:hAnsiTheme="minorHAnsi" w:cstheme="minorHAnsi"/>
          <w:sz w:val="22"/>
          <w:szCs w:val="22"/>
        </w:rPr>
        <w:t>w art.3.</w:t>
      </w:r>
      <w:r w:rsidR="00E848B6" w:rsidRPr="002B1AB3">
        <w:rPr>
          <w:rFonts w:asciiTheme="minorHAnsi" w:hAnsiTheme="minorHAnsi" w:cstheme="minorHAnsi"/>
          <w:sz w:val="22"/>
          <w:szCs w:val="22"/>
        </w:rPr>
        <w:t xml:space="preserve"> ustawy o zapewnianiu dostępności</w:t>
      </w:r>
      <w:r w:rsidR="008E4F62" w:rsidRPr="002B1AB3">
        <w:rPr>
          <w:rFonts w:asciiTheme="minorHAnsi" w:hAnsiTheme="minorHAnsi" w:cstheme="minorHAnsi"/>
          <w:sz w:val="22"/>
          <w:szCs w:val="22"/>
        </w:rPr>
        <w:t>, w tym organy władzy publicznej szczebla centralnego oraz samorządowego wymienione w art. 9 Ustawy z 27</w:t>
      </w:r>
      <w:r w:rsidR="00F03ED8">
        <w:rPr>
          <w:rFonts w:asciiTheme="minorHAnsi" w:hAnsiTheme="minorHAnsi" w:cstheme="minorHAnsi"/>
          <w:sz w:val="22"/>
          <w:szCs w:val="22"/>
        </w:rPr>
        <w:t xml:space="preserve"> sierpnia </w:t>
      </w:r>
      <w:r w:rsidR="008E4F62" w:rsidRPr="002B1AB3">
        <w:rPr>
          <w:rFonts w:asciiTheme="minorHAnsi" w:hAnsiTheme="minorHAnsi" w:cstheme="minorHAnsi"/>
          <w:sz w:val="22"/>
          <w:szCs w:val="22"/>
        </w:rPr>
        <w:t>2009 r. o finansach publicznych, a także podlegające im jednostki organizacyjne.</w:t>
      </w:r>
    </w:p>
    <w:p w14:paraId="54BE19B8" w14:textId="77777777" w:rsidR="005706C3" w:rsidRPr="002B1AB3" w:rsidRDefault="005706C3" w:rsidP="000633C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AF2558D" w14:textId="46FF1C1E" w:rsidR="008E4F62" w:rsidRPr="002B1AB3" w:rsidRDefault="008E4F62" w:rsidP="008E4F62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B1AB3">
        <w:rPr>
          <w:rFonts w:asciiTheme="minorHAnsi" w:eastAsia="Calibri" w:hAnsiTheme="minorHAnsi" w:cstheme="minorHAnsi"/>
          <w:sz w:val="22"/>
          <w:szCs w:val="22"/>
          <w:lang w:eastAsia="en-US"/>
        </w:rPr>
        <w:t>Projekt stanowi kompleksową odpowiedź na konieczność poprawy dostępności przestrzeni i budynków dla</w:t>
      </w:r>
      <w:r w:rsidR="00F731F8" w:rsidRPr="002B1AB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osób ze szczególnymi potrzebami, w tym</w:t>
      </w:r>
      <w:r w:rsidRPr="002B1AB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620A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Osób z </w:t>
      </w:r>
      <w:r w:rsidR="00C71555">
        <w:rPr>
          <w:rFonts w:asciiTheme="minorHAnsi" w:eastAsia="Calibri" w:hAnsiTheme="minorHAnsi" w:cstheme="minorHAnsi"/>
          <w:sz w:val="22"/>
          <w:szCs w:val="22"/>
          <w:lang w:eastAsia="en-US"/>
        </w:rPr>
        <w:t>Niepełnosprawnościami</w:t>
      </w:r>
      <w:r w:rsidR="003620A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2B1AB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oraz zwiększenia znaczenia projektowania uniwersalnego w procesach inwestycjo-budowlanych. </w:t>
      </w:r>
    </w:p>
    <w:p w14:paraId="3D2960F6" w14:textId="4B9B2A74" w:rsidR="00EB3D55" w:rsidRPr="002B1AB3" w:rsidRDefault="00533CB8" w:rsidP="008E4F6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B1AB3">
        <w:rPr>
          <w:rFonts w:asciiTheme="minorHAnsi" w:hAnsiTheme="minorHAnsi" w:cstheme="minorHAnsi"/>
          <w:sz w:val="22"/>
          <w:szCs w:val="22"/>
        </w:rPr>
        <w:t xml:space="preserve">Projekt zakłada realizację dwóch głównych </w:t>
      </w:r>
      <w:r w:rsidR="005706C3" w:rsidRPr="002B1AB3">
        <w:rPr>
          <w:rFonts w:asciiTheme="minorHAnsi" w:hAnsiTheme="minorHAnsi" w:cstheme="minorHAnsi"/>
          <w:b/>
          <w:sz w:val="22"/>
          <w:szCs w:val="22"/>
        </w:rPr>
        <w:t>zada</w:t>
      </w:r>
      <w:r w:rsidRPr="002B1AB3">
        <w:rPr>
          <w:rFonts w:asciiTheme="minorHAnsi" w:hAnsiTheme="minorHAnsi" w:cstheme="minorHAnsi"/>
          <w:b/>
          <w:sz w:val="22"/>
          <w:szCs w:val="22"/>
        </w:rPr>
        <w:t>ń</w:t>
      </w:r>
      <w:r w:rsidR="005706C3" w:rsidRPr="002B1AB3">
        <w:rPr>
          <w:rFonts w:asciiTheme="minorHAnsi" w:hAnsiTheme="minorHAnsi" w:cstheme="minorHAnsi"/>
          <w:sz w:val="22"/>
          <w:szCs w:val="22"/>
        </w:rPr>
        <w:t>:</w:t>
      </w:r>
    </w:p>
    <w:p w14:paraId="74AB6F27" w14:textId="4E6731DC" w:rsidR="005706C3" w:rsidRPr="002B1AB3" w:rsidRDefault="00250E2A" w:rsidP="005706C3">
      <w:pPr>
        <w:pStyle w:val="Akapitzlist"/>
        <w:numPr>
          <w:ilvl w:val="0"/>
          <w:numId w:val="22"/>
        </w:numPr>
        <w:spacing w:line="276" w:lineRule="auto"/>
        <w:rPr>
          <w:rFonts w:asciiTheme="minorHAnsi" w:hAnsiTheme="minorHAnsi" w:cstheme="minorHAnsi"/>
        </w:rPr>
      </w:pPr>
      <w:r w:rsidRPr="002B1AB3">
        <w:rPr>
          <w:rFonts w:asciiTheme="minorHAnsi" w:hAnsiTheme="minorHAnsi" w:cstheme="minorHAnsi"/>
        </w:rPr>
        <w:t>Uruchomienie OWDA</w:t>
      </w:r>
      <w:r w:rsidR="00F731F8" w:rsidRPr="002B1AB3">
        <w:rPr>
          <w:rFonts w:asciiTheme="minorHAnsi" w:hAnsiTheme="minorHAnsi" w:cstheme="minorHAnsi"/>
        </w:rPr>
        <w:t xml:space="preserve"> i jego działanie realizowane poprzez Zespół Doradczy i Zespół Wsparcia  Podmiotów Publicznych przy wsparciu architektów i ekspertów zewnętrznych</w:t>
      </w:r>
      <w:r w:rsidRPr="002B1AB3">
        <w:rPr>
          <w:rFonts w:asciiTheme="minorHAnsi" w:hAnsiTheme="minorHAnsi" w:cstheme="minorHAnsi"/>
        </w:rPr>
        <w:t>,</w:t>
      </w:r>
    </w:p>
    <w:p w14:paraId="74AB8CCA" w14:textId="33748343" w:rsidR="00250E2A" w:rsidRPr="002B1AB3" w:rsidRDefault="00390C6C" w:rsidP="007A3719">
      <w:pPr>
        <w:pStyle w:val="Akapitzlist"/>
        <w:numPr>
          <w:ilvl w:val="0"/>
          <w:numId w:val="22"/>
        </w:numPr>
        <w:spacing w:line="276" w:lineRule="auto"/>
        <w:rPr>
          <w:rFonts w:asciiTheme="minorHAnsi" w:hAnsiTheme="minorHAnsi" w:cstheme="minorHAnsi"/>
        </w:rPr>
      </w:pPr>
      <w:r w:rsidRPr="002B1AB3">
        <w:rPr>
          <w:rFonts w:asciiTheme="minorHAnsi" w:hAnsiTheme="minorHAnsi" w:cstheme="minorHAnsi"/>
        </w:rPr>
        <w:t>Upowszechnianie i wspieranie idei dostępności poprzez informacje udzielane w ramach OWDA</w:t>
      </w:r>
    </w:p>
    <w:p w14:paraId="42F5A3E3" w14:textId="05701EEA" w:rsidR="00533CB8" w:rsidRPr="002B1AB3" w:rsidRDefault="008E4F62" w:rsidP="008E4F62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B1AB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533CB8" w:rsidRPr="002B1AB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oraz następujących </w:t>
      </w:r>
      <w:r w:rsidR="00533CB8" w:rsidRPr="002B1AB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działań:</w:t>
      </w:r>
    </w:p>
    <w:p w14:paraId="4D940A9C" w14:textId="17DC806D" w:rsidR="008E4F62" w:rsidRPr="002B1AB3" w:rsidRDefault="008E4F62" w:rsidP="00533CB8">
      <w:pPr>
        <w:pStyle w:val="Akapitzlist"/>
        <w:numPr>
          <w:ilvl w:val="0"/>
          <w:numId w:val="23"/>
        </w:numPr>
        <w:spacing w:line="276" w:lineRule="auto"/>
        <w:rPr>
          <w:rFonts w:asciiTheme="minorHAnsi" w:hAnsiTheme="minorHAnsi" w:cstheme="minorHAnsi"/>
        </w:rPr>
      </w:pPr>
      <w:r w:rsidRPr="002B1AB3">
        <w:rPr>
          <w:rFonts w:asciiTheme="minorHAnsi" w:hAnsiTheme="minorHAnsi" w:cstheme="minorHAnsi"/>
        </w:rPr>
        <w:t>Utworzenie Ośrodka Wsparcia Dostępnej Architektury(OWDA),</w:t>
      </w:r>
      <w:r w:rsidR="00390C6C" w:rsidRPr="002B1AB3">
        <w:rPr>
          <w:rFonts w:asciiTheme="minorHAnsi" w:hAnsiTheme="minorHAnsi" w:cstheme="minorHAnsi"/>
        </w:rPr>
        <w:t xml:space="preserve"> </w:t>
      </w:r>
      <w:r w:rsidRPr="002B1AB3">
        <w:rPr>
          <w:rFonts w:asciiTheme="minorHAnsi" w:hAnsiTheme="minorHAnsi" w:cstheme="minorHAnsi"/>
        </w:rPr>
        <w:t>świadczącego wsparcie merytoryczne</w:t>
      </w:r>
      <w:r w:rsidR="00533CB8" w:rsidRPr="002B1AB3">
        <w:rPr>
          <w:rFonts w:asciiTheme="minorHAnsi" w:hAnsiTheme="minorHAnsi" w:cstheme="minorHAnsi"/>
        </w:rPr>
        <w:t>;</w:t>
      </w:r>
    </w:p>
    <w:p w14:paraId="1421873E" w14:textId="4AE9D555" w:rsidR="008E4F62" w:rsidRPr="002B1AB3" w:rsidRDefault="008E4F62" w:rsidP="00CF1913">
      <w:pPr>
        <w:pStyle w:val="Akapitzlist"/>
        <w:numPr>
          <w:ilvl w:val="0"/>
          <w:numId w:val="23"/>
        </w:numPr>
        <w:spacing w:line="276" w:lineRule="auto"/>
        <w:rPr>
          <w:rFonts w:asciiTheme="minorHAnsi" w:hAnsiTheme="minorHAnsi" w:cstheme="minorHAnsi"/>
        </w:rPr>
      </w:pPr>
      <w:r w:rsidRPr="002B1AB3">
        <w:rPr>
          <w:rFonts w:asciiTheme="minorHAnsi" w:hAnsiTheme="minorHAnsi" w:cstheme="minorHAnsi"/>
        </w:rPr>
        <w:lastRenderedPageBreak/>
        <w:t>Powołanie w ramach OWDA Panelu Ekspertów, który wdroży odpowiednie narzędzia wsparcia oraz materiały wykorzystywane podczas realizacji proj</w:t>
      </w:r>
      <w:r w:rsidR="00533CB8" w:rsidRPr="002B1AB3">
        <w:rPr>
          <w:rFonts w:asciiTheme="minorHAnsi" w:hAnsiTheme="minorHAnsi" w:cstheme="minorHAnsi"/>
        </w:rPr>
        <w:t xml:space="preserve">ektu, </w:t>
      </w:r>
      <w:r w:rsidRPr="002B1AB3">
        <w:rPr>
          <w:rFonts w:asciiTheme="minorHAnsi" w:hAnsiTheme="minorHAnsi" w:cstheme="minorHAnsi"/>
        </w:rPr>
        <w:t>a także</w:t>
      </w:r>
      <w:r w:rsidR="00533CB8" w:rsidRPr="002B1AB3">
        <w:rPr>
          <w:rFonts w:asciiTheme="minorHAnsi" w:hAnsiTheme="minorHAnsi" w:cstheme="minorHAnsi"/>
        </w:rPr>
        <w:t xml:space="preserve"> </w:t>
      </w:r>
      <w:r w:rsidRPr="002B1AB3">
        <w:rPr>
          <w:rFonts w:asciiTheme="minorHAnsi" w:hAnsiTheme="minorHAnsi" w:cstheme="minorHAnsi"/>
        </w:rPr>
        <w:t>będzie sprawował nadzór merytoryczny nad udzielanym wsparciem i zajmował stanowiska,</w:t>
      </w:r>
      <w:r w:rsidR="00533CB8" w:rsidRPr="002B1AB3">
        <w:rPr>
          <w:rFonts w:asciiTheme="minorHAnsi" w:hAnsiTheme="minorHAnsi" w:cstheme="minorHAnsi"/>
        </w:rPr>
        <w:t xml:space="preserve"> </w:t>
      </w:r>
      <w:r w:rsidRPr="002B1AB3">
        <w:rPr>
          <w:rFonts w:asciiTheme="minorHAnsi" w:hAnsiTheme="minorHAnsi" w:cstheme="minorHAnsi"/>
        </w:rPr>
        <w:t>wspierał zespoły merytoryczne w doradztwie przy najbardziej</w:t>
      </w:r>
      <w:r w:rsidR="00533CB8" w:rsidRPr="002B1AB3">
        <w:rPr>
          <w:rFonts w:asciiTheme="minorHAnsi" w:hAnsiTheme="minorHAnsi" w:cstheme="minorHAnsi"/>
        </w:rPr>
        <w:t xml:space="preserve"> </w:t>
      </w:r>
      <w:r w:rsidRPr="002B1AB3">
        <w:rPr>
          <w:rFonts w:asciiTheme="minorHAnsi" w:hAnsiTheme="minorHAnsi" w:cstheme="minorHAnsi"/>
        </w:rPr>
        <w:t>skomplikowanych inwestycjach</w:t>
      </w:r>
      <w:r w:rsidR="00533CB8" w:rsidRPr="002B1AB3">
        <w:rPr>
          <w:rFonts w:asciiTheme="minorHAnsi" w:hAnsiTheme="minorHAnsi" w:cstheme="minorHAnsi"/>
        </w:rPr>
        <w:t>;</w:t>
      </w:r>
    </w:p>
    <w:p w14:paraId="00AA54EC" w14:textId="01379C56" w:rsidR="008E4F62" w:rsidRPr="002B1AB3" w:rsidRDefault="008E4F62" w:rsidP="006C2C1E">
      <w:pPr>
        <w:pStyle w:val="Akapitzlist"/>
        <w:numPr>
          <w:ilvl w:val="0"/>
          <w:numId w:val="23"/>
        </w:numPr>
        <w:spacing w:line="276" w:lineRule="auto"/>
        <w:rPr>
          <w:rFonts w:asciiTheme="minorHAnsi" w:hAnsiTheme="minorHAnsi" w:cstheme="minorHAnsi"/>
        </w:rPr>
      </w:pPr>
      <w:r w:rsidRPr="002B1AB3">
        <w:rPr>
          <w:rFonts w:asciiTheme="minorHAnsi" w:hAnsiTheme="minorHAnsi" w:cstheme="minorHAnsi"/>
        </w:rPr>
        <w:t>Realizacja wsparcia strategicznego</w:t>
      </w:r>
      <w:r w:rsidR="00390C6C" w:rsidRPr="002B1AB3">
        <w:rPr>
          <w:rFonts w:asciiTheme="minorHAnsi" w:hAnsiTheme="minorHAnsi" w:cstheme="minorHAnsi"/>
        </w:rPr>
        <w:t xml:space="preserve"> i standardowego dotyczącego </w:t>
      </w:r>
      <w:r w:rsidRPr="002B1AB3">
        <w:rPr>
          <w:rFonts w:asciiTheme="minorHAnsi" w:hAnsiTheme="minorHAnsi" w:cstheme="minorHAnsi"/>
        </w:rPr>
        <w:t xml:space="preserve"> min</w:t>
      </w:r>
      <w:r w:rsidR="00A56F92">
        <w:rPr>
          <w:rFonts w:asciiTheme="minorHAnsi" w:hAnsiTheme="minorHAnsi" w:cstheme="minorHAnsi"/>
        </w:rPr>
        <w:t>.</w:t>
      </w:r>
      <w:r w:rsidR="00B93EA7">
        <w:rPr>
          <w:rFonts w:asciiTheme="minorHAnsi" w:hAnsiTheme="minorHAnsi" w:cstheme="minorHAnsi"/>
        </w:rPr>
        <w:t xml:space="preserve"> </w:t>
      </w:r>
      <w:r w:rsidRPr="002B1AB3">
        <w:rPr>
          <w:rFonts w:asciiTheme="minorHAnsi" w:hAnsiTheme="minorHAnsi" w:cstheme="minorHAnsi"/>
        </w:rPr>
        <w:t>450 podmiotów publi</w:t>
      </w:r>
      <w:r w:rsidR="00533CB8" w:rsidRPr="002B1AB3">
        <w:rPr>
          <w:rFonts w:asciiTheme="minorHAnsi" w:hAnsiTheme="minorHAnsi" w:cstheme="minorHAnsi"/>
        </w:rPr>
        <w:t>cznych</w:t>
      </w:r>
      <w:r w:rsidRPr="002B1AB3">
        <w:rPr>
          <w:rFonts w:asciiTheme="minorHAnsi" w:hAnsiTheme="minorHAnsi" w:cstheme="minorHAnsi"/>
        </w:rPr>
        <w:t xml:space="preserve"> oraz doradztwo przy przygotowaniu proj</w:t>
      </w:r>
      <w:r w:rsidR="00533CB8" w:rsidRPr="002B1AB3">
        <w:rPr>
          <w:rFonts w:asciiTheme="minorHAnsi" w:hAnsiTheme="minorHAnsi" w:cstheme="minorHAnsi"/>
        </w:rPr>
        <w:t xml:space="preserve">ektów </w:t>
      </w:r>
      <w:r w:rsidRPr="002B1AB3">
        <w:rPr>
          <w:rFonts w:asciiTheme="minorHAnsi" w:hAnsiTheme="minorHAnsi" w:cstheme="minorHAnsi"/>
        </w:rPr>
        <w:t>dużych budynków/przestrzeni publicznej</w:t>
      </w:r>
      <w:r w:rsidR="00533CB8" w:rsidRPr="002B1AB3">
        <w:rPr>
          <w:rFonts w:asciiTheme="minorHAnsi" w:hAnsiTheme="minorHAnsi" w:cstheme="minorHAnsi"/>
        </w:rPr>
        <w:t xml:space="preserve"> </w:t>
      </w:r>
      <w:r w:rsidRPr="002B1AB3">
        <w:rPr>
          <w:rFonts w:asciiTheme="minorHAnsi" w:hAnsiTheme="minorHAnsi" w:cstheme="minorHAnsi"/>
        </w:rPr>
        <w:t>lub przygotowania dok</w:t>
      </w:r>
      <w:r w:rsidR="00A56F92">
        <w:rPr>
          <w:rFonts w:asciiTheme="minorHAnsi" w:hAnsiTheme="minorHAnsi" w:cstheme="minorHAnsi"/>
        </w:rPr>
        <w:t>umentacji</w:t>
      </w:r>
      <w:r w:rsidRPr="002B1AB3">
        <w:rPr>
          <w:rFonts w:asciiTheme="minorHAnsi" w:hAnsiTheme="minorHAnsi" w:cstheme="minorHAnsi"/>
        </w:rPr>
        <w:t xml:space="preserve"> proj</w:t>
      </w:r>
      <w:r w:rsidR="00A56F92">
        <w:rPr>
          <w:rFonts w:asciiTheme="minorHAnsi" w:hAnsiTheme="minorHAnsi" w:cstheme="minorHAnsi"/>
        </w:rPr>
        <w:t>ektowej</w:t>
      </w:r>
      <w:r w:rsidRPr="002B1AB3">
        <w:rPr>
          <w:rFonts w:asciiTheme="minorHAnsi" w:hAnsiTheme="minorHAnsi" w:cstheme="minorHAnsi"/>
        </w:rPr>
        <w:t xml:space="preserve"> </w:t>
      </w:r>
      <w:r w:rsidR="00390C6C" w:rsidRPr="002B1AB3">
        <w:rPr>
          <w:rFonts w:asciiTheme="minorHAnsi" w:hAnsiTheme="minorHAnsi" w:cstheme="minorHAnsi"/>
        </w:rPr>
        <w:t>i</w:t>
      </w:r>
      <w:r w:rsidRPr="002B1AB3">
        <w:rPr>
          <w:rFonts w:asciiTheme="minorHAnsi" w:hAnsiTheme="minorHAnsi" w:cstheme="minorHAnsi"/>
        </w:rPr>
        <w:t>nwestycji</w:t>
      </w:r>
      <w:r w:rsidR="00533CB8" w:rsidRPr="002B1AB3">
        <w:rPr>
          <w:rFonts w:asciiTheme="minorHAnsi" w:hAnsiTheme="minorHAnsi" w:cstheme="minorHAnsi"/>
        </w:rPr>
        <w:t>;</w:t>
      </w:r>
    </w:p>
    <w:p w14:paraId="0F892D87" w14:textId="0B5DF635" w:rsidR="008E4F62" w:rsidRPr="002B1AB3" w:rsidRDefault="008E4F62" w:rsidP="00D60E73">
      <w:pPr>
        <w:pStyle w:val="Akapitzlist"/>
        <w:numPr>
          <w:ilvl w:val="0"/>
          <w:numId w:val="23"/>
        </w:numPr>
        <w:spacing w:line="276" w:lineRule="auto"/>
        <w:rPr>
          <w:rFonts w:asciiTheme="minorHAnsi" w:hAnsiTheme="minorHAnsi" w:cstheme="minorHAnsi"/>
        </w:rPr>
      </w:pPr>
      <w:r w:rsidRPr="002B1AB3">
        <w:rPr>
          <w:rFonts w:asciiTheme="minorHAnsi" w:hAnsiTheme="minorHAnsi" w:cstheme="minorHAnsi"/>
        </w:rPr>
        <w:t>Inf</w:t>
      </w:r>
      <w:r w:rsidR="00A56F92">
        <w:rPr>
          <w:rFonts w:asciiTheme="minorHAnsi" w:hAnsiTheme="minorHAnsi" w:cstheme="minorHAnsi"/>
        </w:rPr>
        <w:t>ormacja</w:t>
      </w:r>
      <w:r w:rsidRPr="002B1AB3">
        <w:rPr>
          <w:rFonts w:asciiTheme="minorHAnsi" w:hAnsiTheme="minorHAnsi" w:cstheme="minorHAnsi"/>
        </w:rPr>
        <w:t xml:space="preserve"> i upowszechnianie idei dostępności i wsparcia OWDA</w:t>
      </w:r>
      <w:r w:rsidR="00390C6C" w:rsidRPr="002B1AB3">
        <w:rPr>
          <w:rFonts w:asciiTheme="minorHAnsi" w:hAnsiTheme="minorHAnsi" w:cstheme="minorHAnsi"/>
        </w:rPr>
        <w:t xml:space="preserve"> </w:t>
      </w:r>
      <w:r w:rsidRPr="002B1AB3">
        <w:rPr>
          <w:rFonts w:asciiTheme="minorHAnsi" w:hAnsiTheme="minorHAnsi" w:cstheme="minorHAnsi"/>
        </w:rPr>
        <w:t>(działania wspierające realizację zadań z obszaru wsparcia podmiotów publi</w:t>
      </w:r>
      <w:r w:rsidR="00533CB8" w:rsidRPr="002B1AB3">
        <w:rPr>
          <w:rFonts w:asciiTheme="minorHAnsi" w:hAnsiTheme="minorHAnsi" w:cstheme="minorHAnsi"/>
        </w:rPr>
        <w:t>cznych</w:t>
      </w:r>
      <w:r w:rsidRPr="002B1AB3">
        <w:rPr>
          <w:rFonts w:asciiTheme="minorHAnsi" w:hAnsiTheme="minorHAnsi" w:cstheme="minorHAnsi"/>
        </w:rPr>
        <w:t xml:space="preserve"> z zakresu dostępności</w:t>
      </w:r>
      <w:r w:rsidR="00533CB8" w:rsidRPr="002B1AB3">
        <w:rPr>
          <w:rFonts w:asciiTheme="minorHAnsi" w:hAnsiTheme="minorHAnsi" w:cstheme="minorHAnsi"/>
        </w:rPr>
        <w:t xml:space="preserve"> </w:t>
      </w:r>
      <w:r w:rsidRPr="002B1AB3">
        <w:rPr>
          <w:rFonts w:asciiTheme="minorHAnsi" w:hAnsiTheme="minorHAnsi" w:cstheme="minorHAnsi"/>
        </w:rPr>
        <w:t>architekt</w:t>
      </w:r>
      <w:r w:rsidR="00533CB8" w:rsidRPr="002B1AB3">
        <w:rPr>
          <w:rFonts w:asciiTheme="minorHAnsi" w:hAnsiTheme="minorHAnsi" w:cstheme="minorHAnsi"/>
        </w:rPr>
        <w:t xml:space="preserve">onicznej </w:t>
      </w:r>
      <w:r w:rsidRPr="002B1AB3">
        <w:rPr>
          <w:rFonts w:asciiTheme="minorHAnsi" w:hAnsiTheme="minorHAnsi" w:cstheme="minorHAnsi"/>
        </w:rPr>
        <w:t>budynków i przestrzeni publi</w:t>
      </w:r>
      <w:r w:rsidR="00533CB8" w:rsidRPr="002B1AB3">
        <w:rPr>
          <w:rFonts w:asciiTheme="minorHAnsi" w:hAnsiTheme="minorHAnsi" w:cstheme="minorHAnsi"/>
        </w:rPr>
        <w:t>cznej</w:t>
      </w:r>
      <w:r w:rsidRPr="002B1AB3">
        <w:rPr>
          <w:rFonts w:asciiTheme="minorHAnsi" w:hAnsiTheme="minorHAnsi" w:cstheme="minorHAnsi"/>
        </w:rPr>
        <w:t xml:space="preserve"> oraz upowszechniania informacji o proj</w:t>
      </w:r>
      <w:r w:rsidR="00533CB8" w:rsidRPr="002B1AB3">
        <w:rPr>
          <w:rFonts w:asciiTheme="minorHAnsi" w:hAnsiTheme="minorHAnsi" w:cstheme="minorHAnsi"/>
        </w:rPr>
        <w:t xml:space="preserve">ekcie </w:t>
      </w:r>
      <w:r w:rsidRPr="002B1AB3">
        <w:rPr>
          <w:rFonts w:asciiTheme="minorHAnsi" w:hAnsiTheme="minorHAnsi" w:cstheme="minorHAnsi"/>
        </w:rPr>
        <w:t>i wypracowanych narzędziach wsparcia)</w:t>
      </w:r>
      <w:r w:rsidR="00533CB8" w:rsidRPr="002B1AB3">
        <w:rPr>
          <w:rFonts w:asciiTheme="minorHAnsi" w:hAnsiTheme="minorHAnsi" w:cstheme="minorHAnsi"/>
        </w:rPr>
        <w:t>;</w:t>
      </w:r>
    </w:p>
    <w:p w14:paraId="1CA44682" w14:textId="2294C7C7" w:rsidR="008E4F62" w:rsidRPr="002B1AB3" w:rsidRDefault="008E4F62" w:rsidP="008E4F62">
      <w:pPr>
        <w:pStyle w:val="Akapitzlist"/>
        <w:numPr>
          <w:ilvl w:val="0"/>
          <w:numId w:val="23"/>
        </w:numPr>
        <w:spacing w:line="276" w:lineRule="auto"/>
        <w:rPr>
          <w:rFonts w:asciiTheme="minorHAnsi" w:hAnsiTheme="minorHAnsi" w:cstheme="minorHAnsi"/>
        </w:rPr>
      </w:pPr>
      <w:r w:rsidRPr="002B1AB3">
        <w:rPr>
          <w:rFonts w:asciiTheme="minorHAnsi" w:hAnsiTheme="minorHAnsi" w:cstheme="minorHAnsi"/>
        </w:rPr>
        <w:t>Przygotowanie końcowego raportu z realizacji wsparcia dla podmiotów publicznych z zakresu dostępności architektonicznej budynków i przestrzeni publi</w:t>
      </w:r>
      <w:r w:rsidR="00533CB8" w:rsidRPr="002B1AB3">
        <w:rPr>
          <w:rFonts w:asciiTheme="minorHAnsi" w:hAnsiTheme="minorHAnsi" w:cstheme="minorHAnsi"/>
        </w:rPr>
        <w:t xml:space="preserve">cznej. </w:t>
      </w:r>
    </w:p>
    <w:p w14:paraId="248B62C1" w14:textId="6D9F508B" w:rsidR="00102996" w:rsidRPr="002B1AB3" w:rsidRDefault="00102996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B1AB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ramach </w:t>
      </w:r>
      <w:r w:rsidR="00AC0775" w:rsidRPr="002B1AB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projektu </w:t>
      </w:r>
      <w:r w:rsidR="00390C6C" w:rsidRPr="002B1AB3">
        <w:rPr>
          <w:rFonts w:asciiTheme="minorHAnsi" w:eastAsia="Calibri" w:hAnsiTheme="minorHAnsi" w:cstheme="minorHAnsi"/>
          <w:sz w:val="22"/>
          <w:szCs w:val="22"/>
          <w:lang w:eastAsia="en-US"/>
        </w:rPr>
        <w:t>nie przewiduje się udzielania grantów dla PP</w:t>
      </w:r>
      <w:r w:rsidR="003620A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bowiem </w:t>
      </w:r>
      <w:r w:rsidR="00390C6C" w:rsidRPr="002B1AB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podmioty </w:t>
      </w:r>
      <w:r w:rsidR="003620A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te </w:t>
      </w:r>
      <w:r w:rsidR="00390C6C" w:rsidRPr="002B1AB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otrzymają wsparci</w:t>
      </w:r>
      <w:r w:rsidR="002B1AB3" w:rsidRPr="002B1AB3">
        <w:rPr>
          <w:rFonts w:asciiTheme="minorHAnsi" w:eastAsia="Calibri" w:hAnsiTheme="minorHAnsi" w:cstheme="minorHAnsi"/>
          <w:sz w:val="22"/>
          <w:szCs w:val="22"/>
          <w:lang w:eastAsia="en-US"/>
        </w:rPr>
        <w:t>e</w:t>
      </w:r>
      <w:r w:rsidR="00390C6C" w:rsidRPr="002B1AB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profesjonalnej kadry, która będzie zatrudniona w ramach projektu po stronie Lidera i Partnerów. </w:t>
      </w:r>
      <w:r w:rsidRPr="002B1AB3">
        <w:rPr>
          <w:rFonts w:asciiTheme="minorHAnsi" w:eastAsia="Calibri" w:hAnsiTheme="minorHAnsi" w:cstheme="minorHAnsi"/>
          <w:sz w:val="22"/>
          <w:szCs w:val="22"/>
          <w:lang w:eastAsia="en-US"/>
        </w:rPr>
        <w:t>Działania obejmą też</w:t>
      </w:r>
      <w:r w:rsidR="002B1AB3" w:rsidRPr="002B1AB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2B1AB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przygotowanie </w:t>
      </w:r>
      <w:r w:rsidR="00390C6C" w:rsidRPr="002B1AB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zaplecza technicznego (miejsce fizyczne OWDA, wyposażenie, stworzenie warunków do obsługi PP, spotkania, dostęp do wsparcia informacyjnego – po wsparcie udzielane </w:t>
      </w:r>
      <w:r w:rsidR="007F468B" w:rsidRPr="002B1AB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już bezpośrednio </w:t>
      </w:r>
      <w:r w:rsidR="00390C6C" w:rsidRPr="002B1AB3">
        <w:rPr>
          <w:rFonts w:asciiTheme="minorHAnsi" w:eastAsia="Calibri" w:hAnsiTheme="minorHAnsi" w:cstheme="minorHAnsi"/>
          <w:sz w:val="22"/>
          <w:szCs w:val="22"/>
          <w:lang w:eastAsia="en-US"/>
        </w:rPr>
        <w:t>przez arch</w:t>
      </w:r>
      <w:r w:rsidR="007F468B" w:rsidRPr="002B1AB3"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390C6C" w:rsidRPr="002B1AB3">
        <w:rPr>
          <w:rFonts w:asciiTheme="minorHAnsi" w:eastAsia="Calibri" w:hAnsiTheme="minorHAnsi" w:cstheme="minorHAnsi"/>
          <w:sz w:val="22"/>
          <w:szCs w:val="22"/>
          <w:lang w:eastAsia="en-US"/>
        </w:rPr>
        <w:t>tektów, audytorów, inżynierów i ekspertów w dziedzinie dostępności</w:t>
      </w:r>
      <w:r w:rsidR="007F468B" w:rsidRPr="002B1AB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 ramach stworzonej </w:t>
      </w:r>
      <w:r w:rsidR="00390C6C" w:rsidRPr="002B1AB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struktury organizacyjnej </w:t>
      </w:r>
      <w:r w:rsidR="007F468B" w:rsidRPr="002B1AB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OWDA. </w:t>
      </w:r>
    </w:p>
    <w:p w14:paraId="12584A87" w14:textId="77777777" w:rsidR="00102996" w:rsidRPr="002B1AB3" w:rsidRDefault="00102996" w:rsidP="00102996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B1AB3">
        <w:rPr>
          <w:rFonts w:asciiTheme="minorHAnsi" w:eastAsia="Calibri" w:hAnsiTheme="minorHAnsi" w:cstheme="minorHAnsi"/>
          <w:sz w:val="22"/>
          <w:szCs w:val="22"/>
          <w:lang w:eastAsia="en-US"/>
        </w:rPr>
        <w:t>Zostanie przygotowany zakres materiałów i form wsparcia oferowanych poprzez portal</w:t>
      </w:r>
    </w:p>
    <w:p w14:paraId="602FCA4C" w14:textId="34DF206E" w:rsidR="00102996" w:rsidRPr="002B1AB3" w:rsidRDefault="00102996" w:rsidP="00102996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B1AB3">
        <w:rPr>
          <w:rFonts w:asciiTheme="minorHAnsi" w:eastAsia="Calibri" w:hAnsiTheme="minorHAnsi" w:cstheme="minorHAnsi"/>
          <w:sz w:val="22"/>
          <w:szCs w:val="22"/>
          <w:lang w:eastAsia="en-US"/>
        </w:rPr>
        <w:t>wspierający PP w obszarze dostępności. Działania obejmą też dobór materiałów do repozytorium</w:t>
      </w:r>
    </w:p>
    <w:p w14:paraId="13B82161" w14:textId="31B1BD7D" w:rsidR="00102996" w:rsidRPr="002B1AB3" w:rsidRDefault="00102996" w:rsidP="00102996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B1AB3">
        <w:rPr>
          <w:rFonts w:asciiTheme="minorHAnsi" w:eastAsia="Calibri" w:hAnsiTheme="minorHAnsi" w:cstheme="minorHAnsi"/>
          <w:sz w:val="22"/>
          <w:szCs w:val="22"/>
          <w:lang w:eastAsia="en-US"/>
        </w:rPr>
        <w:t>wiedzy. Prowadzona będzie bieżąca analiza zakresu i oferowanych narzędzi wsparcia, wraz z ich</w:t>
      </w:r>
    </w:p>
    <w:p w14:paraId="19E5355F" w14:textId="0ABF302B" w:rsidR="00102996" w:rsidRPr="002B1AB3" w:rsidRDefault="00102996" w:rsidP="00102996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B1AB3">
        <w:rPr>
          <w:rFonts w:asciiTheme="minorHAnsi" w:eastAsia="Calibri" w:hAnsiTheme="minorHAnsi" w:cstheme="minorHAnsi"/>
          <w:sz w:val="22"/>
          <w:szCs w:val="22"/>
          <w:lang w:eastAsia="en-US"/>
        </w:rPr>
        <w:t>optymalizacją a następnie ewaluacją, aby określić efekt prowadzonych działań dla PP.</w:t>
      </w:r>
    </w:p>
    <w:p w14:paraId="093D3AA8" w14:textId="77777777" w:rsidR="00102996" w:rsidRPr="002B1AB3" w:rsidRDefault="00102996" w:rsidP="00102996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B1AB3">
        <w:rPr>
          <w:rFonts w:asciiTheme="minorHAnsi" w:eastAsia="Calibri" w:hAnsiTheme="minorHAnsi" w:cstheme="minorHAnsi"/>
          <w:sz w:val="22"/>
          <w:szCs w:val="22"/>
          <w:lang w:eastAsia="en-US"/>
        </w:rPr>
        <w:t>Panel ekspertów będzie także sprawował nadzór merytoryczny nad realizowanym w trakcie proj.</w:t>
      </w:r>
    </w:p>
    <w:p w14:paraId="0CFFFAE7" w14:textId="77777777" w:rsidR="00102996" w:rsidRPr="002B1AB3" w:rsidRDefault="00102996" w:rsidP="00102996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B1AB3">
        <w:rPr>
          <w:rFonts w:asciiTheme="minorHAnsi" w:eastAsia="Calibri" w:hAnsiTheme="minorHAnsi" w:cstheme="minorHAnsi"/>
          <w:sz w:val="22"/>
          <w:szCs w:val="22"/>
          <w:lang w:eastAsia="en-US"/>
        </w:rPr>
        <w:t>wsparciem i zajmował stanowiska i wspierał zespoły merytoryczne w realizacji najbardziej</w:t>
      </w:r>
    </w:p>
    <w:p w14:paraId="5349286A" w14:textId="77777777" w:rsidR="00102996" w:rsidRPr="002B1AB3" w:rsidRDefault="00102996" w:rsidP="00102996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B1AB3">
        <w:rPr>
          <w:rFonts w:asciiTheme="minorHAnsi" w:eastAsia="Calibri" w:hAnsiTheme="minorHAnsi" w:cstheme="minorHAnsi"/>
          <w:sz w:val="22"/>
          <w:szCs w:val="22"/>
          <w:lang w:eastAsia="en-US"/>
        </w:rPr>
        <w:t>skomplikowanych sytuacji.</w:t>
      </w:r>
    </w:p>
    <w:p w14:paraId="38A042B3" w14:textId="449334B2" w:rsidR="00102996" w:rsidRPr="002B1AB3" w:rsidRDefault="00102996" w:rsidP="00102996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B1AB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ramach </w:t>
      </w:r>
      <w:r w:rsidR="004132AF" w:rsidRPr="002B1AB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projektu </w:t>
      </w:r>
      <w:r w:rsidRPr="002B1AB3">
        <w:rPr>
          <w:rFonts w:asciiTheme="minorHAnsi" w:eastAsia="Calibri" w:hAnsiTheme="minorHAnsi" w:cstheme="minorHAnsi"/>
          <w:sz w:val="22"/>
          <w:szCs w:val="22"/>
          <w:lang w:eastAsia="en-US"/>
        </w:rPr>
        <w:t>przewidziana jest organizacja spotkań ekspertów, audytorów i architektów</w:t>
      </w:r>
    </w:p>
    <w:p w14:paraId="772B9ED9" w14:textId="77777777" w:rsidR="00102996" w:rsidRPr="002B1AB3" w:rsidRDefault="00102996" w:rsidP="00102996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B1AB3">
        <w:rPr>
          <w:rFonts w:asciiTheme="minorHAnsi" w:eastAsia="Calibri" w:hAnsiTheme="minorHAnsi" w:cstheme="minorHAnsi"/>
          <w:sz w:val="22"/>
          <w:szCs w:val="22"/>
          <w:lang w:eastAsia="en-US"/>
        </w:rPr>
        <w:t>wymiana doświadczeń, dobrych praktyk, propozycji optymalizacji wsparcia.</w:t>
      </w:r>
    </w:p>
    <w:p w14:paraId="5F79D228" w14:textId="77777777" w:rsidR="00102996" w:rsidRPr="002B1AB3" w:rsidRDefault="00102996" w:rsidP="00102996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B1AB3">
        <w:rPr>
          <w:rFonts w:asciiTheme="minorHAnsi" w:eastAsia="Calibri" w:hAnsiTheme="minorHAnsi" w:cstheme="minorHAnsi"/>
          <w:sz w:val="22"/>
          <w:szCs w:val="22"/>
          <w:lang w:eastAsia="en-US"/>
        </w:rPr>
        <w:t>Ostatnim zadaniem realizowanym przez panel ekspertów będzie opracowanie końcowego</w:t>
      </w:r>
    </w:p>
    <w:p w14:paraId="5F8034F3" w14:textId="77777777" w:rsidR="00102996" w:rsidRPr="002B1AB3" w:rsidRDefault="00102996" w:rsidP="00102996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B1AB3">
        <w:rPr>
          <w:rFonts w:asciiTheme="minorHAnsi" w:eastAsia="Calibri" w:hAnsiTheme="minorHAnsi" w:cstheme="minorHAnsi"/>
          <w:sz w:val="22"/>
          <w:szCs w:val="22"/>
          <w:lang w:eastAsia="en-US"/>
        </w:rPr>
        <w:t>raportu z realizacji wsparcia dla PP z zakresu dostępności architektonicznej budynków i</w:t>
      </w:r>
    </w:p>
    <w:p w14:paraId="547C481C" w14:textId="239E8BDB" w:rsidR="00102996" w:rsidRPr="002B1AB3" w:rsidRDefault="00102996" w:rsidP="00102996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B1AB3">
        <w:rPr>
          <w:rFonts w:asciiTheme="minorHAnsi" w:eastAsia="Calibri" w:hAnsiTheme="minorHAnsi" w:cstheme="minorHAnsi"/>
          <w:sz w:val="22"/>
          <w:szCs w:val="22"/>
          <w:lang w:eastAsia="en-US"/>
        </w:rPr>
        <w:t>przestrzeni publicznej,</w:t>
      </w:r>
      <w:r w:rsidR="00AC0775" w:rsidRPr="002B1AB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2B1AB3">
        <w:rPr>
          <w:rFonts w:asciiTheme="minorHAnsi" w:eastAsia="Calibri" w:hAnsiTheme="minorHAnsi" w:cstheme="minorHAnsi"/>
          <w:sz w:val="22"/>
          <w:szCs w:val="22"/>
          <w:lang w:eastAsia="en-US"/>
        </w:rPr>
        <w:t>zawierającego rekomendacje dot. sposobu dalszego funkcjon</w:t>
      </w:r>
      <w:r w:rsidR="00AC0775" w:rsidRPr="002B1AB3">
        <w:rPr>
          <w:rFonts w:asciiTheme="minorHAnsi" w:eastAsia="Calibri" w:hAnsiTheme="minorHAnsi" w:cstheme="minorHAnsi"/>
          <w:sz w:val="22"/>
          <w:szCs w:val="22"/>
          <w:lang w:eastAsia="en-US"/>
        </w:rPr>
        <w:t>owania</w:t>
      </w:r>
      <w:r w:rsidRPr="002B1AB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</w:t>
      </w:r>
    </w:p>
    <w:p w14:paraId="31A21502" w14:textId="77777777" w:rsidR="00AC0775" w:rsidRPr="002B1AB3" w:rsidRDefault="00102996" w:rsidP="00102996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B1AB3">
        <w:rPr>
          <w:rFonts w:asciiTheme="minorHAnsi" w:eastAsia="Calibri" w:hAnsiTheme="minorHAnsi" w:cstheme="minorHAnsi"/>
          <w:sz w:val="22"/>
          <w:szCs w:val="22"/>
          <w:lang w:eastAsia="en-US"/>
        </w:rPr>
        <w:t>finans</w:t>
      </w:r>
      <w:r w:rsidR="00AC0775" w:rsidRPr="002B1AB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owania </w:t>
      </w:r>
      <w:r w:rsidRPr="002B1AB3">
        <w:rPr>
          <w:rFonts w:asciiTheme="minorHAnsi" w:eastAsia="Calibri" w:hAnsiTheme="minorHAnsi" w:cstheme="minorHAnsi"/>
          <w:sz w:val="22"/>
          <w:szCs w:val="22"/>
          <w:lang w:eastAsia="en-US"/>
        </w:rPr>
        <w:t>tego typu zadań.</w:t>
      </w:r>
      <w:r w:rsidR="00AC0775" w:rsidRPr="002B1AB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6F8AB764" w14:textId="4C33E1CA" w:rsidR="00CE4878" w:rsidRPr="002B1AB3" w:rsidRDefault="00CE4878" w:rsidP="00102996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B1AB3">
        <w:rPr>
          <w:rFonts w:asciiTheme="minorHAnsi" w:eastAsia="Calibri" w:hAnsiTheme="minorHAnsi" w:cstheme="minorHAnsi"/>
          <w:sz w:val="22"/>
          <w:szCs w:val="22"/>
          <w:lang w:eastAsia="en-US"/>
        </w:rPr>
        <w:t>Efektem projektu będzie</w:t>
      </w:r>
      <w:r w:rsidR="007F468B" w:rsidRPr="002B1AB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wsparcie minimum 450 PP oraz opracowanie raportu metodologicznego. W związku z tym, że projekt ma charakter pilotażowy, a liczba PP potrzebujących wsparcia w zakresie dostępności jest o wiele większa – zakł</w:t>
      </w:r>
      <w:r w:rsidR="002B1AB3" w:rsidRPr="002B1AB3"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  <w:r w:rsidR="007F468B" w:rsidRPr="002B1AB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damy, że zaistnieje  konieczności kontynuacji działań OWDA po okresie finansowania w ramach niniejszego projektu. </w:t>
      </w:r>
    </w:p>
    <w:p w14:paraId="7F6BC845" w14:textId="77777777" w:rsidR="00310B85" w:rsidRPr="002B1AB3" w:rsidRDefault="00310B85" w:rsidP="000633C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64EEE9D6" w14:textId="77777777" w:rsidR="00C04F9A" w:rsidRPr="000633C8" w:rsidRDefault="00C04F9A" w:rsidP="000633C8">
      <w:pPr>
        <w:pStyle w:val="Nagwek4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0633C8">
        <w:rPr>
          <w:rFonts w:asciiTheme="minorHAnsi" w:hAnsiTheme="minorHAnsi" w:cstheme="minorHAnsi"/>
          <w:sz w:val="22"/>
          <w:szCs w:val="22"/>
        </w:rPr>
        <w:t>2. Zamawiający</w:t>
      </w:r>
    </w:p>
    <w:p w14:paraId="3C8DB0CD" w14:textId="756902C6" w:rsidR="00C04F9A" w:rsidRPr="000633C8" w:rsidRDefault="00C04F9A" w:rsidP="000633C8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633C8">
        <w:rPr>
          <w:rFonts w:asciiTheme="minorHAnsi" w:eastAsia="Calibri" w:hAnsiTheme="minorHAnsi" w:cstheme="minorHAnsi"/>
          <w:sz w:val="22"/>
          <w:szCs w:val="22"/>
          <w:lang w:eastAsia="en-US"/>
        </w:rPr>
        <w:t>Państwowy Fundusz Rehabilitacji Osób Niepełnosprawnych</w:t>
      </w:r>
    </w:p>
    <w:p w14:paraId="22C47E31" w14:textId="64761DB2" w:rsidR="00C04F9A" w:rsidRPr="000633C8" w:rsidRDefault="00F03ED8" w:rsidP="000633C8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al. </w:t>
      </w:r>
      <w:r w:rsidR="00C04F9A" w:rsidRPr="000633C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Jana Pawła II 13, </w:t>
      </w:r>
    </w:p>
    <w:p w14:paraId="6729EFD8" w14:textId="77777777" w:rsidR="00C04F9A" w:rsidRPr="000633C8" w:rsidRDefault="00C04F9A" w:rsidP="000633C8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633C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00-828 Warszawa </w:t>
      </w:r>
    </w:p>
    <w:p w14:paraId="4EE32DB3" w14:textId="77777777" w:rsidR="00C04F9A" w:rsidRPr="000633C8" w:rsidRDefault="00C04F9A" w:rsidP="000633C8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633C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Tel. 22 50 55 500 </w:t>
      </w:r>
    </w:p>
    <w:p w14:paraId="7C5D0C02" w14:textId="63B91F46" w:rsidR="00C04F9A" w:rsidRPr="000633C8" w:rsidRDefault="00C04F9A" w:rsidP="000633C8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633C8">
        <w:rPr>
          <w:rFonts w:asciiTheme="minorHAnsi" w:eastAsia="Calibri" w:hAnsiTheme="minorHAnsi" w:cstheme="minorHAnsi"/>
          <w:sz w:val="22"/>
          <w:szCs w:val="22"/>
          <w:lang w:eastAsia="en-US"/>
        </w:rPr>
        <w:t>NIP: 525-10-00-810. REGON, 12059538</w:t>
      </w:r>
    </w:p>
    <w:p w14:paraId="18A29CB8" w14:textId="77777777" w:rsidR="00C04F9A" w:rsidRPr="000633C8" w:rsidRDefault="00C04F9A" w:rsidP="000633C8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633C8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www.pfron.org.pl</w:t>
      </w:r>
    </w:p>
    <w:p w14:paraId="3162F937" w14:textId="77777777" w:rsidR="00C04F9A" w:rsidRPr="000633C8" w:rsidRDefault="00C04F9A" w:rsidP="000633C8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633C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Osoba do kontaktów w sprawie zaproszenia: </w:t>
      </w:r>
    </w:p>
    <w:p w14:paraId="323E81EB" w14:textId="77E08572" w:rsidR="000633C8" w:rsidRPr="000633C8" w:rsidRDefault="00102996" w:rsidP="000633C8">
      <w:pPr>
        <w:tabs>
          <w:tab w:val="left" w:leader="dot" w:pos="3828"/>
          <w:tab w:val="left" w:pos="8647"/>
        </w:tabs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Małgorzata Radziszewska</w:t>
      </w:r>
      <w:r w:rsidR="00C04F9A" w:rsidRPr="000633C8">
        <w:rPr>
          <w:rFonts w:asciiTheme="minorHAnsi" w:eastAsia="Calibri" w:hAnsiTheme="minorHAnsi" w:cstheme="minorHAnsi"/>
          <w:sz w:val="22"/>
          <w:szCs w:val="22"/>
          <w:lang w:eastAsia="en-US"/>
        </w:rPr>
        <w:t>, Departament ds.</w:t>
      </w:r>
      <w:r w:rsidR="007F08A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Dostępności </w:t>
      </w:r>
      <w:r w:rsidR="00FA2960" w:rsidRPr="000633C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3CFF7990" w14:textId="62D7DCE6" w:rsidR="00C04F9A" w:rsidRPr="002B1AB3" w:rsidRDefault="00C04F9A" w:rsidP="000633C8">
      <w:pPr>
        <w:tabs>
          <w:tab w:val="left" w:leader="dot" w:pos="3828"/>
          <w:tab w:val="left" w:pos="8647"/>
        </w:tabs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B1AB3">
        <w:rPr>
          <w:rFonts w:asciiTheme="minorHAnsi" w:eastAsia="Calibri" w:hAnsiTheme="minorHAnsi" w:cstheme="minorHAnsi"/>
          <w:sz w:val="22"/>
          <w:szCs w:val="22"/>
          <w:lang w:eastAsia="en-US"/>
        </w:rPr>
        <w:t>mail:</w:t>
      </w:r>
      <w:r w:rsidR="000633C8" w:rsidRPr="002B1AB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102996" w:rsidRPr="002B1AB3">
        <w:rPr>
          <w:rFonts w:asciiTheme="minorHAnsi" w:eastAsia="Calibri" w:hAnsiTheme="minorHAnsi" w:cstheme="minorHAnsi"/>
          <w:sz w:val="22"/>
          <w:szCs w:val="22"/>
          <w:lang w:eastAsia="en-US"/>
        </w:rPr>
        <w:t>Malgorzata_Radziszewska</w:t>
      </w:r>
      <w:r w:rsidRPr="002B1AB3">
        <w:rPr>
          <w:rFonts w:asciiTheme="minorHAnsi" w:eastAsia="Calibri" w:hAnsiTheme="minorHAnsi" w:cstheme="minorHAnsi"/>
          <w:sz w:val="22"/>
          <w:szCs w:val="22"/>
          <w:lang w:eastAsia="en-US"/>
        </w:rPr>
        <w:t>@pfron.org.pl</w:t>
      </w:r>
    </w:p>
    <w:p w14:paraId="2FE76733" w14:textId="77777777" w:rsidR="00C04F9A" w:rsidRPr="002B1AB3" w:rsidRDefault="00C04F9A" w:rsidP="000633C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B6ED9DB" w14:textId="77777777" w:rsidR="00C04F9A" w:rsidRPr="000633C8" w:rsidRDefault="00C04F9A" w:rsidP="000633C8">
      <w:pPr>
        <w:pStyle w:val="Nagwek4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0633C8">
        <w:rPr>
          <w:rFonts w:asciiTheme="minorHAnsi" w:hAnsiTheme="minorHAnsi" w:cstheme="minorHAnsi"/>
          <w:sz w:val="22"/>
          <w:szCs w:val="22"/>
        </w:rPr>
        <w:t>3. Zakres zamówienia</w:t>
      </w:r>
    </w:p>
    <w:p w14:paraId="48933F80" w14:textId="4E75B33C" w:rsidR="009A6095" w:rsidRDefault="004132AF" w:rsidP="00116E6B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4132AF">
        <w:rPr>
          <w:rFonts w:asciiTheme="minorHAnsi" w:hAnsiTheme="minorHAnsi" w:cstheme="minorHAnsi"/>
          <w:bCs/>
          <w:sz w:val="22"/>
          <w:szCs w:val="22"/>
        </w:rPr>
        <w:t xml:space="preserve">Przedmiotem zamówienia jest usługa polegająca na pełnieniu funkcji eksperta </w:t>
      </w:r>
      <w:r>
        <w:rPr>
          <w:rFonts w:asciiTheme="minorHAnsi" w:hAnsiTheme="minorHAnsi" w:cstheme="minorHAnsi"/>
          <w:bCs/>
          <w:sz w:val="22"/>
          <w:szCs w:val="22"/>
        </w:rPr>
        <w:t>ds. dostępności</w:t>
      </w:r>
      <w:r w:rsidR="009A6095">
        <w:rPr>
          <w:rFonts w:asciiTheme="minorHAnsi" w:hAnsiTheme="minorHAnsi" w:cstheme="minorHAnsi"/>
          <w:bCs/>
          <w:sz w:val="22"/>
          <w:szCs w:val="22"/>
        </w:rPr>
        <w:t xml:space="preserve">. Przy czym zamawiający zakłada udzielenie zamówienia na usługę realizowaną przez minimum 1 eksperta lecz nie więcej niż 4 ekspertów. </w:t>
      </w:r>
    </w:p>
    <w:p w14:paraId="208DE791" w14:textId="29FB59B2" w:rsidR="009A6095" w:rsidRDefault="009A6095" w:rsidP="00116E6B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W ramach zamówienia </w:t>
      </w:r>
      <w:r w:rsidRPr="009A6095">
        <w:rPr>
          <w:rFonts w:asciiTheme="minorHAnsi" w:hAnsiTheme="minorHAnsi" w:cstheme="minorHAnsi"/>
          <w:bCs/>
          <w:sz w:val="22"/>
          <w:szCs w:val="22"/>
        </w:rPr>
        <w:t>zostanie wyłoniony Wykonawca, który złoży najkorzystniejszą ofertę na realizację usług</w:t>
      </w:r>
      <w:r w:rsidR="00A56F92">
        <w:rPr>
          <w:rFonts w:asciiTheme="minorHAnsi" w:hAnsiTheme="minorHAnsi" w:cstheme="minorHAnsi"/>
          <w:bCs/>
          <w:sz w:val="22"/>
          <w:szCs w:val="22"/>
        </w:rPr>
        <w:t xml:space="preserve"> eksperckich</w:t>
      </w:r>
      <w:r w:rsidR="009C0F0F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6B82246E" w14:textId="77777777" w:rsidR="00745A60" w:rsidRDefault="00745A60" w:rsidP="00116E6B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BCF3ADA" w14:textId="0473DA16" w:rsidR="009C0F0F" w:rsidRDefault="009C0F0F" w:rsidP="00116E6B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745A60">
        <w:rPr>
          <w:rFonts w:asciiTheme="minorHAnsi" w:hAnsiTheme="minorHAnsi" w:cstheme="minorHAnsi"/>
          <w:b/>
          <w:sz w:val="22"/>
          <w:szCs w:val="22"/>
        </w:rPr>
        <w:t xml:space="preserve">Zakres </w:t>
      </w:r>
      <w:r w:rsidR="00745A60" w:rsidRPr="00745A60">
        <w:rPr>
          <w:rFonts w:asciiTheme="minorHAnsi" w:hAnsiTheme="minorHAnsi" w:cstheme="minorHAnsi"/>
          <w:b/>
          <w:sz w:val="22"/>
          <w:szCs w:val="22"/>
        </w:rPr>
        <w:t xml:space="preserve">zadań </w:t>
      </w:r>
      <w:r w:rsidRPr="00745A60">
        <w:rPr>
          <w:rFonts w:asciiTheme="minorHAnsi" w:hAnsiTheme="minorHAnsi" w:cstheme="minorHAnsi"/>
          <w:b/>
          <w:sz w:val="22"/>
          <w:szCs w:val="22"/>
        </w:rPr>
        <w:t>każdego z ekspertów ds. dostępności</w:t>
      </w:r>
      <w:r w:rsidRPr="009C0F0F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będzie identyczny, a mianowicie:</w:t>
      </w:r>
    </w:p>
    <w:p w14:paraId="5047CBE6" w14:textId="4F6D238B" w:rsidR="00116E6B" w:rsidRPr="00116E6B" w:rsidRDefault="009C0F0F" w:rsidP="00116E6B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- </w:t>
      </w:r>
      <w:r w:rsidR="00116E6B" w:rsidRPr="00116E6B">
        <w:rPr>
          <w:rFonts w:asciiTheme="minorHAnsi" w:hAnsiTheme="minorHAnsi" w:cstheme="minorHAnsi"/>
          <w:bCs/>
          <w:sz w:val="22"/>
          <w:szCs w:val="22"/>
        </w:rPr>
        <w:t>specjalistyczne doradztwo i ewentualne ekspertyzy dotyczące tematyki oraz problematyki dostosowania</w:t>
      </w:r>
    </w:p>
    <w:p w14:paraId="6D661017" w14:textId="05F3006A" w:rsidR="00116E6B" w:rsidRDefault="00116E6B" w:rsidP="00116E6B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116E6B">
        <w:rPr>
          <w:rFonts w:asciiTheme="minorHAnsi" w:hAnsiTheme="minorHAnsi" w:cstheme="minorHAnsi"/>
          <w:bCs/>
          <w:sz w:val="22"/>
          <w:szCs w:val="22"/>
        </w:rPr>
        <w:t>budynków i przestrzeni publicznej do wymagań osób ze specjalnymi potrzebami</w:t>
      </w:r>
      <w:r w:rsidR="009C0F0F">
        <w:rPr>
          <w:rFonts w:asciiTheme="minorHAnsi" w:hAnsiTheme="minorHAnsi" w:cstheme="minorHAnsi"/>
          <w:bCs/>
          <w:sz w:val="22"/>
          <w:szCs w:val="22"/>
        </w:rPr>
        <w:t>,</w:t>
      </w:r>
    </w:p>
    <w:p w14:paraId="7F8444E1" w14:textId="53A99CEB" w:rsidR="00116E6B" w:rsidRPr="00116E6B" w:rsidRDefault="00116E6B" w:rsidP="00116E6B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116E6B">
        <w:rPr>
          <w:rFonts w:asciiTheme="minorHAnsi" w:hAnsiTheme="minorHAnsi" w:cstheme="minorHAnsi"/>
          <w:bCs/>
          <w:sz w:val="22"/>
          <w:szCs w:val="22"/>
        </w:rPr>
        <w:t>- wsparcie zespołów doradczych i zespołów wsparcia inwestycji w przypadku gdy pojawi się potrzeba</w:t>
      </w:r>
    </w:p>
    <w:p w14:paraId="105355C4" w14:textId="77777777" w:rsidR="00116E6B" w:rsidRPr="00116E6B" w:rsidRDefault="00116E6B" w:rsidP="00116E6B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116E6B">
        <w:rPr>
          <w:rFonts w:asciiTheme="minorHAnsi" w:hAnsiTheme="minorHAnsi" w:cstheme="minorHAnsi"/>
          <w:bCs/>
          <w:sz w:val="22"/>
          <w:szCs w:val="22"/>
        </w:rPr>
        <w:t>specjalistycznych ekspertyz lub weryfikacji problemów wykraczających poza zakres kompetencji i wiedzy</w:t>
      </w:r>
    </w:p>
    <w:p w14:paraId="680DF493" w14:textId="77777777" w:rsidR="00116E6B" w:rsidRPr="00116E6B" w:rsidRDefault="00116E6B" w:rsidP="00116E6B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116E6B">
        <w:rPr>
          <w:rFonts w:asciiTheme="minorHAnsi" w:hAnsiTheme="minorHAnsi" w:cstheme="minorHAnsi"/>
          <w:bCs/>
          <w:sz w:val="22"/>
          <w:szCs w:val="22"/>
        </w:rPr>
        <w:t>audytorów/architektów/projektantów – np. kwestii budownictwa specjalnego, przeciwpożarowego,</w:t>
      </w:r>
    </w:p>
    <w:p w14:paraId="7A6CAA54" w14:textId="256CEB2A" w:rsidR="00116E6B" w:rsidRDefault="00116E6B" w:rsidP="00116E6B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116E6B">
        <w:rPr>
          <w:rFonts w:asciiTheme="minorHAnsi" w:hAnsiTheme="minorHAnsi" w:cstheme="minorHAnsi"/>
          <w:bCs/>
          <w:sz w:val="22"/>
          <w:szCs w:val="22"/>
        </w:rPr>
        <w:t>ewakuacji osób ze specjalnymi potrzebami</w:t>
      </w:r>
      <w:r w:rsidR="009C0F0F">
        <w:rPr>
          <w:rFonts w:asciiTheme="minorHAnsi" w:hAnsiTheme="minorHAnsi" w:cstheme="minorHAnsi"/>
          <w:bCs/>
          <w:sz w:val="22"/>
          <w:szCs w:val="22"/>
        </w:rPr>
        <w:t>,</w:t>
      </w:r>
    </w:p>
    <w:p w14:paraId="35CF4D2E" w14:textId="77777777" w:rsidR="00116E6B" w:rsidRPr="00116E6B" w:rsidRDefault="00116E6B" w:rsidP="00116E6B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116E6B">
        <w:rPr>
          <w:rFonts w:asciiTheme="minorHAnsi" w:hAnsiTheme="minorHAnsi" w:cstheme="minorHAnsi"/>
          <w:bCs/>
          <w:sz w:val="22"/>
          <w:szCs w:val="22"/>
        </w:rPr>
        <w:t>- współpraca ze specjalistami i ekspertami w ramach Ośrodka Wsparcia, w tym identyfikacja potrzeby</w:t>
      </w:r>
    </w:p>
    <w:p w14:paraId="6CD0B081" w14:textId="77777777" w:rsidR="00116E6B" w:rsidRPr="00116E6B" w:rsidRDefault="00116E6B" w:rsidP="00116E6B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116E6B">
        <w:rPr>
          <w:rFonts w:asciiTheme="minorHAnsi" w:hAnsiTheme="minorHAnsi" w:cstheme="minorHAnsi"/>
          <w:bCs/>
          <w:sz w:val="22"/>
          <w:szCs w:val="22"/>
        </w:rPr>
        <w:t>wsparcia specjalistów (architekci, inżynierowie, inni) i koordynowanie współpracy zespołów ekspertów w</w:t>
      </w:r>
    </w:p>
    <w:p w14:paraId="1D103A0E" w14:textId="643F8189" w:rsidR="00116E6B" w:rsidRPr="00116E6B" w:rsidRDefault="00116E6B" w:rsidP="00116E6B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116E6B">
        <w:rPr>
          <w:rFonts w:asciiTheme="minorHAnsi" w:hAnsiTheme="minorHAnsi" w:cstheme="minorHAnsi"/>
          <w:bCs/>
          <w:sz w:val="22"/>
          <w:szCs w:val="22"/>
        </w:rPr>
        <w:t>ramach audytów</w:t>
      </w:r>
      <w:r w:rsidR="009C0F0F">
        <w:rPr>
          <w:rFonts w:asciiTheme="minorHAnsi" w:hAnsiTheme="minorHAnsi" w:cstheme="minorHAnsi"/>
          <w:bCs/>
          <w:sz w:val="22"/>
          <w:szCs w:val="22"/>
        </w:rPr>
        <w:t>,</w:t>
      </w:r>
    </w:p>
    <w:p w14:paraId="128FE1DD" w14:textId="77777777" w:rsidR="00116E6B" w:rsidRPr="00116E6B" w:rsidRDefault="00116E6B" w:rsidP="00116E6B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116E6B">
        <w:rPr>
          <w:rFonts w:asciiTheme="minorHAnsi" w:hAnsiTheme="minorHAnsi" w:cstheme="minorHAnsi"/>
          <w:bCs/>
          <w:sz w:val="22"/>
          <w:szCs w:val="22"/>
        </w:rPr>
        <w:t>- analiza i syntetyczne opracowanie uwag i wniosków z prowadzonych prac i ekspertyz oraz konsultowanie</w:t>
      </w:r>
    </w:p>
    <w:p w14:paraId="47B0530E" w14:textId="34D8864C" w:rsidR="00116E6B" w:rsidRDefault="00116E6B" w:rsidP="00116E6B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116E6B">
        <w:rPr>
          <w:rFonts w:asciiTheme="minorHAnsi" w:hAnsiTheme="minorHAnsi" w:cstheme="minorHAnsi"/>
          <w:bCs/>
          <w:sz w:val="22"/>
          <w:szCs w:val="22"/>
        </w:rPr>
        <w:t>ich z kluczowym personelem Ośrodka Wsparcia, w tym starszym ekspertem ds. dostępności i ekspertem</w:t>
      </w:r>
    </w:p>
    <w:p w14:paraId="74604930" w14:textId="77777777" w:rsidR="00C71555" w:rsidRPr="00C71555" w:rsidRDefault="00C71555" w:rsidP="00C71555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C71555">
        <w:rPr>
          <w:rFonts w:asciiTheme="minorHAnsi" w:hAnsiTheme="minorHAnsi" w:cstheme="minorHAnsi"/>
          <w:bCs/>
          <w:sz w:val="22"/>
          <w:szCs w:val="22"/>
        </w:rPr>
        <w:t>do spraw dostępności architektonicznej i projektowania uniwersalnego</w:t>
      </w:r>
    </w:p>
    <w:p w14:paraId="2CE49CDE" w14:textId="77777777" w:rsidR="00C71555" w:rsidRPr="00C71555" w:rsidRDefault="00C71555" w:rsidP="00C71555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C71555">
        <w:rPr>
          <w:rFonts w:asciiTheme="minorHAnsi" w:hAnsiTheme="minorHAnsi" w:cstheme="minorHAnsi"/>
          <w:bCs/>
          <w:sz w:val="22"/>
          <w:szCs w:val="22"/>
        </w:rPr>
        <w:t>- współudział w syntetycznym opracowaniu informacji i danych z realizacji projektu oraz opracowaniu</w:t>
      </w:r>
    </w:p>
    <w:p w14:paraId="5962AFD0" w14:textId="77777777" w:rsidR="00C71555" w:rsidRPr="00C71555" w:rsidRDefault="00C71555" w:rsidP="00C71555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C71555">
        <w:rPr>
          <w:rFonts w:asciiTheme="minorHAnsi" w:hAnsiTheme="minorHAnsi" w:cstheme="minorHAnsi"/>
          <w:bCs/>
          <w:sz w:val="22"/>
          <w:szCs w:val="22"/>
        </w:rPr>
        <w:t>końcowego raportu wraz z rekomendacjami do standardów usług dla PP w zakresie zapewniania</w:t>
      </w:r>
    </w:p>
    <w:p w14:paraId="13613DDA" w14:textId="77777777" w:rsidR="00220F0E" w:rsidRDefault="00C71555" w:rsidP="00745A60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C71555">
        <w:rPr>
          <w:rFonts w:asciiTheme="minorHAnsi" w:hAnsiTheme="minorHAnsi" w:cstheme="minorHAnsi"/>
          <w:bCs/>
          <w:sz w:val="22"/>
          <w:szCs w:val="22"/>
        </w:rPr>
        <w:t>dostępności architektonicznej</w:t>
      </w:r>
      <w:r w:rsidR="00F03ED8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3C1FE67A" w14:textId="49B3D78E" w:rsidR="00745A60" w:rsidRDefault="00C71555" w:rsidP="00745A6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745A60" w:rsidRPr="00745A60">
        <w:rPr>
          <w:rFonts w:asciiTheme="minorHAnsi" w:hAnsiTheme="minorHAnsi" w:cstheme="minorHAnsi"/>
          <w:sz w:val="22"/>
          <w:szCs w:val="22"/>
        </w:rPr>
        <w:t xml:space="preserve"> latach 2021 – 2023 Zamawiający szacuje, że </w:t>
      </w:r>
      <w:r w:rsidR="00745A60">
        <w:rPr>
          <w:rFonts w:asciiTheme="minorHAnsi" w:hAnsiTheme="minorHAnsi" w:cstheme="minorHAnsi"/>
          <w:sz w:val="22"/>
          <w:szCs w:val="22"/>
        </w:rPr>
        <w:t xml:space="preserve">łączna </w:t>
      </w:r>
      <w:r w:rsidR="00745A60" w:rsidRPr="00745A60">
        <w:rPr>
          <w:rFonts w:asciiTheme="minorHAnsi" w:hAnsiTheme="minorHAnsi" w:cstheme="minorHAnsi"/>
          <w:sz w:val="22"/>
          <w:szCs w:val="22"/>
        </w:rPr>
        <w:t xml:space="preserve">liczba godzin pracy </w:t>
      </w:r>
      <w:r w:rsidR="00745A60">
        <w:rPr>
          <w:rFonts w:asciiTheme="minorHAnsi" w:hAnsiTheme="minorHAnsi" w:cstheme="minorHAnsi"/>
          <w:sz w:val="22"/>
          <w:szCs w:val="22"/>
        </w:rPr>
        <w:t xml:space="preserve">ekspertów wyniesie około 1920 </w:t>
      </w:r>
      <w:r w:rsidR="00745A60" w:rsidRPr="00745A60">
        <w:rPr>
          <w:rFonts w:asciiTheme="minorHAnsi" w:hAnsiTheme="minorHAnsi" w:cstheme="minorHAnsi"/>
          <w:sz w:val="22"/>
          <w:szCs w:val="22"/>
        </w:rPr>
        <w:t xml:space="preserve">godzin zegarowych. </w:t>
      </w:r>
      <w:r w:rsidR="00745A60">
        <w:rPr>
          <w:rFonts w:asciiTheme="minorHAnsi" w:hAnsiTheme="minorHAnsi" w:cstheme="minorHAnsi"/>
          <w:sz w:val="22"/>
          <w:szCs w:val="22"/>
        </w:rPr>
        <w:t>Przy czym l</w:t>
      </w:r>
      <w:r w:rsidR="00745A60" w:rsidRPr="00745A60">
        <w:rPr>
          <w:rFonts w:asciiTheme="minorHAnsi" w:hAnsiTheme="minorHAnsi" w:cstheme="minorHAnsi"/>
          <w:sz w:val="22"/>
          <w:szCs w:val="22"/>
        </w:rPr>
        <w:t xml:space="preserve">iczba godzin pracy </w:t>
      </w:r>
      <w:r w:rsidR="00745A60">
        <w:rPr>
          <w:rFonts w:asciiTheme="minorHAnsi" w:hAnsiTheme="minorHAnsi" w:cstheme="minorHAnsi"/>
          <w:sz w:val="22"/>
          <w:szCs w:val="22"/>
        </w:rPr>
        <w:t>poszczególnych eks</w:t>
      </w:r>
      <w:r w:rsidR="000933CC">
        <w:rPr>
          <w:rFonts w:asciiTheme="minorHAnsi" w:hAnsiTheme="minorHAnsi" w:cstheme="minorHAnsi"/>
          <w:sz w:val="22"/>
          <w:szCs w:val="22"/>
        </w:rPr>
        <w:t xml:space="preserve">pertów nie musi być równa i może ulec zmianie lub </w:t>
      </w:r>
      <w:r w:rsidR="00745A60" w:rsidRPr="00745A60">
        <w:rPr>
          <w:rFonts w:asciiTheme="minorHAnsi" w:hAnsiTheme="minorHAnsi" w:cstheme="minorHAnsi"/>
          <w:sz w:val="22"/>
          <w:szCs w:val="22"/>
        </w:rPr>
        <w:t>przesunięciu, w zależności od potrzeb projektu.</w:t>
      </w:r>
    </w:p>
    <w:p w14:paraId="1E23AA89" w14:textId="77777777" w:rsidR="000933CC" w:rsidRPr="00745A60" w:rsidRDefault="000933CC" w:rsidP="00745A6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ED9A73F" w14:textId="77777777" w:rsidR="00745A60" w:rsidRPr="00745A60" w:rsidRDefault="00745A60" w:rsidP="00745A6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45A60">
        <w:rPr>
          <w:rFonts w:asciiTheme="minorHAnsi" w:hAnsiTheme="minorHAnsi" w:cstheme="minorHAnsi"/>
          <w:sz w:val="22"/>
          <w:szCs w:val="22"/>
        </w:rPr>
        <w:t xml:space="preserve">Zamawiający będzie uiszczał zapłatę tylko za faktycznie zrealizowane godziny pracy eksperta. Co do zasady rozliczenie zrealizowanych godzin będzie następowało w systemie nie dłuższym niż  miesięczny z płatnością z dołu. Jeżeli w trakcie realizacji zamówienia zasadne będzie wydłużenie okresu rozliczeniowego, na co obie strony wyrażą zgodę, okres rozliczenia zostanie wydłużony. </w:t>
      </w:r>
    </w:p>
    <w:p w14:paraId="6EF1D5F4" w14:textId="77777777" w:rsidR="00745A60" w:rsidRPr="00745A60" w:rsidRDefault="00745A60" w:rsidP="00745A6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45A60">
        <w:rPr>
          <w:rFonts w:asciiTheme="minorHAnsi" w:hAnsiTheme="minorHAnsi" w:cstheme="minorHAnsi"/>
          <w:sz w:val="22"/>
          <w:szCs w:val="22"/>
        </w:rPr>
        <w:t xml:space="preserve">Zamawiający gwarantuje udzielenie zamówienia na poziomie 60% planowanej szacowanej liczby godzin. Ekspertowi nie przysługuje roszczenie co do niezagwarantowanej liczby godzin. </w:t>
      </w:r>
    </w:p>
    <w:p w14:paraId="4EA9E913" w14:textId="67031340" w:rsidR="00745A60" w:rsidRPr="000933CC" w:rsidRDefault="00745A60" w:rsidP="00745A60">
      <w:pPr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745A60">
        <w:rPr>
          <w:rFonts w:asciiTheme="minorHAnsi" w:hAnsiTheme="minorHAnsi" w:cstheme="minorHAnsi"/>
          <w:sz w:val="22"/>
          <w:szCs w:val="22"/>
        </w:rPr>
        <w:t>Usługi eksperckie będą realizowane sukcesywnie, w okresie obowiązywania umowy</w:t>
      </w:r>
      <w:r w:rsidR="003620A9">
        <w:rPr>
          <w:rFonts w:asciiTheme="minorHAnsi" w:hAnsiTheme="minorHAnsi" w:cstheme="minorHAnsi"/>
          <w:sz w:val="22"/>
          <w:szCs w:val="22"/>
        </w:rPr>
        <w:t>,</w:t>
      </w:r>
      <w:r w:rsidRPr="00745A60">
        <w:rPr>
          <w:rFonts w:asciiTheme="minorHAnsi" w:hAnsiTheme="minorHAnsi" w:cstheme="minorHAnsi"/>
          <w:sz w:val="22"/>
          <w:szCs w:val="22"/>
        </w:rPr>
        <w:t xml:space="preserve"> tj. od dnia jej podpisania </w:t>
      </w:r>
      <w:r w:rsidRPr="002B1AB3">
        <w:rPr>
          <w:rFonts w:asciiTheme="minorHAnsi" w:hAnsiTheme="minorHAnsi" w:cstheme="minorHAnsi"/>
          <w:sz w:val="22"/>
          <w:szCs w:val="22"/>
        </w:rPr>
        <w:t xml:space="preserve">przez </w:t>
      </w:r>
      <w:r w:rsidRPr="00F03ED8">
        <w:rPr>
          <w:rFonts w:asciiTheme="minorHAnsi" w:hAnsiTheme="minorHAnsi" w:cstheme="minorHAnsi"/>
          <w:sz w:val="22"/>
          <w:szCs w:val="22"/>
        </w:rPr>
        <w:t>2</w:t>
      </w:r>
      <w:r w:rsidR="00892FDB" w:rsidRPr="00F03ED8">
        <w:rPr>
          <w:rFonts w:asciiTheme="minorHAnsi" w:hAnsiTheme="minorHAnsi" w:cstheme="minorHAnsi"/>
          <w:sz w:val="22"/>
          <w:szCs w:val="22"/>
        </w:rPr>
        <w:t>4</w:t>
      </w:r>
      <w:r w:rsidRPr="00F03ED8">
        <w:rPr>
          <w:rFonts w:asciiTheme="minorHAnsi" w:hAnsiTheme="minorHAnsi" w:cstheme="minorHAnsi"/>
          <w:sz w:val="22"/>
          <w:szCs w:val="22"/>
        </w:rPr>
        <w:t xml:space="preserve"> miesi</w:t>
      </w:r>
      <w:r w:rsidR="00892FDB" w:rsidRPr="00F03ED8">
        <w:rPr>
          <w:rFonts w:asciiTheme="minorHAnsi" w:hAnsiTheme="minorHAnsi" w:cstheme="minorHAnsi"/>
          <w:sz w:val="22"/>
          <w:szCs w:val="22"/>
        </w:rPr>
        <w:t>ące</w:t>
      </w:r>
      <w:r w:rsidRPr="002B1AB3">
        <w:rPr>
          <w:rFonts w:asciiTheme="minorHAnsi" w:hAnsiTheme="minorHAnsi" w:cstheme="minorHAnsi"/>
          <w:sz w:val="22"/>
          <w:szCs w:val="22"/>
        </w:rPr>
        <w:t>,</w:t>
      </w:r>
      <w:r w:rsidRPr="00745A60">
        <w:rPr>
          <w:rFonts w:asciiTheme="minorHAnsi" w:hAnsiTheme="minorHAnsi" w:cstheme="minorHAnsi"/>
          <w:sz w:val="22"/>
          <w:szCs w:val="22"/>
        </w:rPr>
        <w:t xml:space="preserve"> </w:t>
      </w:r>
      <w:r w:rsidR="00A56F92">
        <w:rPr>
          <w:rFonts w:asciiTheme="minorHAnsi" w:hAnsiTheme="minorHAnsi" w:cstheme="minorHAnsi"/>
          <w:sz w:val="22"/>
          <w:szCs w:val="22"/>
        </w:rPr>
        <w:t xml:space="preserve">lecz </w:t>
      </w:r>
      <w:r w:rsidR="004D5F88">
        <w:rPr>
          <w:rFonts w:asciiTheme="minorHAnsi" w:hAnsiTheme="minorHAnsi" w:cstheme="minorHAnsi"/>
          <w:sz w:val="22"/>
          <w:szCs w:val="22"/>
        </w:rPr>
        <w:t xml:space="preserve">nie dłużej jednak niż do września 2023 r. </w:t>
      </w:r>
    </w:p>
    <w:p w14:paraId="23BB49E0" w14:textId="675F6C6B" w:rsidR="009C0F0F" w:rsidRPr="000633C8" w:rsidRDefault="00745A60" w:rsidP="00745A6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45A60">
        <w:rPr>
          <w:rFonts w:asciiTheme="minorHAnsi" w:hAnsiTheme="minorHAnsi" w:cstheme="minorHAnsi"/>
          <w:sz w:val="22"/>
          <w:szCs w:val="22"/>
        </w:rPr>
        <w:t>Wykonawca pokrywa wszelkie koszty związane z realizacją zamówienia</w:t>
      </w:r>
    </w:p>
    <w:p w14:paraId="264F2127" w14:textId="77777777" w:rsidR="0047104A" w:rsidRPr="000633C8" w:rsidRDefault="0047104A" w:rsidP="000633C8">
      <w:pPr>
        <w:pStyle w:val="Akapitzlist"/>
        <w:keepNext/>
        <w:spacing w:after="0" w:line="276" w:lineRule="auto"/>
        <w:ind w:left="207"/>
        <w:rPr>
          <w:rFonts w:asciiTheme="minorHAnsi" w:hAnsiTheme="minorHAnsi" w:cstheme="minorHAnsi"/>
        </w:rPr>
      </w:pPr>
    </w:p>
    <w:p w14:paraId="75AFC383" w14:textId="71087969" w:rsidR="00A66A00" w:rsidRPr="000633C8" w:rsidRDefault="00A66A00" w:rsidP="000633C8">
      <w:pPr>
        <w:pStyle w:val="Nagwek4"/>
        <w:numPr>
          <w:ilvl w:val="0"/>
          <w:numId w:val="21"/>
        </w:num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0633C8">
        <w:rPr>
          <w:rFonts w:asciiTheme="minorHAnsi" w:hAnsiTheme="minorHAnsi" w:cstheme="minorHAnsi"/>
          <w:sz w:val="22"/>
          <w:szCs w:val="22"/>
        </w:rPr>
        <w:t xml:space="preserve">Wymagania wobec Ekspertów w </w:t>
      </w:r>
      <w:r w:rsidR="00216AC1">
        <w:rPr>
          <w:rFonts w:asciiTheme="minorHAnsi" w:hAnsiTheme="minorHAnsi" w:cstheme="minorHAnsi"/>
          <w:sz w:val="22"/>
          <w:szCs w:val="22"/>
        </w:rPr>
        <w:t>XI</w:t>
      </w:r>
      <w:r w:rsidRPr="000633C8">
        <w:rPr>
          <w:rFonts w:asciiTheme="minorHAnsi" w:hAnsiTheme="minorHAnsi" w:cstheme="minorHAnsi"/>
          <w:sz w:val="22"/>
          <w:szCs w:val="22"/>
        </w:rPr>
        <w:t xml:space="preserve"> części zamówienia</w:t>
      </w:r>
    </w:p>
    <w:p w14:paraId="64788666" w14:textId="53281B4F" w:rsidR="00A66A00" w:rsidRDefault="00216AC1" w:rsidP="000633C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</w:t>
      </w:r>
      <w:r w:rsidR="002B1AB3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części XI zostanie wybranych maksymalnie 4 </w:t>
      </w:r>
      <w:r w:rsidR="00A66A00" w:rsidRPr="000633C8">
        <w:rPr>
          <w:rFonts w:asciiTheme="minorHAnsi" w:hAnsiTheme="minorHAnsi" w:cstheme="minorHAnsi"/>
          <w:bCs/>
          <w:sz w:val="22"/>
          <w:szCs w:val="22"/>
        </w:rPr>
        <w:t xml:space="preserve"> Ekspert</w:t>
      </w:r>
      <w:r>
        <w:rPr>
          <w:rFonts w:asciiTheme="minorHAnsi" w:hAnsiTheme="minorHAnsi" w:cstheme="minorHAnsi"/>
          <w:bCs/>
          <w:sz w:val="22"/>
          <w:szCs w:val="22"/>
        </w:rPr>
        <w:t>ów</w:t>
      </w:r>
      <w:r w:rsidR="0049552E" w:rsidRPr="000633C8">
        <w:rPr>
          <w:rFonts w:asciiTheme="minorHAnsi" w:hAnsiTheme="minorHAnsi" w:cstheme="minorHAnsi"/>
          <w:bCs/>
          <w:sz w:val="22"/>
          <w:szCs w:val="22"/>
        </w:rPr>
        <w:t xml:space="preserve"> ds. </w:t>
      </w:r>
      <w:r w:rsidR="003620A9">
        <w:rPr>
          <w:rFonts w:asciiTheme="minorHAnsi" w:hAnsiTheme="minorHAnsi" w:cstheme="minorHAnsi"/>
          <w:bCs/>
          <w:sz w:val="22"/>
          <w:szCs w:val="22"/>
        </w:rPr>
        <w:t xml:space="preserve">dostępności </w:t>
      </w:r>
      <w:r w:rsidR="00A66A00" w:rsidRPr="000633C8">
        <w:rPr>
          <w:rFonts w:asciiTheme="minorHAnsi" w:hAnsiTheme="minorHAnsi" w:cstheme="minorHAnsi"/>
          <w:bCs/>
          <w:sz w:val="22"/>
          <w:szCs w:val="22"/>
        </w:rPr>
        <w:t>, spełniający</w:t>
      </w:r>
      <w:r>
        <w:rPr>
          <w:rFonts w:asciiTheme="minorHAnsi" w:hAnsiTheme="minorHAnsi" w:cstheme="minorHAnsi"/>
          <w:bCs/>
          <w:sz w:val="22"/>
          <w:szCs w:val="22"/>
        </w:rPr>
        <w:t>ch</w:t>
      </w:r>
      <w:r w:rsidR="00A66A00" w:rsidRPr="000633C8">
        <w:rPr>
          <w:rFonts w:asciiTheme="minorHAnsi" w:hAnsiTheme="minorHAnsi" w:cstheme="minorHAnsi"/>
          <w:bCs/>
          <w:sz w:val="22"/>
          <w:szCs w:val="22"/>
        </w:rPr>
        <w:t xml:space="preserve"> poniższe wymagania:</w:t>
      </w:r>
    </w:p>
    <w:p w14:paraId="10A699FA" w14:textId="0F10867E" w:rsidR="002A36AA" w:rsidRDefault="008C5FB1" w:rsidP="008C5FB1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8C5FB1">
        <w:rPr>
          <w:rFonts w:asciiTheme="minorHAnsi" w:hAnsiTheme="minorHAnsi" w:cstheme="minorHAnsi"/>
          <w:sz w:val="22"/>
          <w:szCs w:val="22"/>
        </w:rPr>
        <w:t>posiada</w:t>
      </w:r>
      <w:r w:rsidR="00216AC1">
        <w:rPr>
          <w:rFonts w:asciiTheme="minorHAnsi" w:hAnsiTheme="minorHAnsi" w:cstheme="minorHAnsi"/>
          <w:sz w:val="22"/>
          <w:szCs w:val="22"/>
        </w:rPr>
        <w:t>nie</w:t>
      </w:r>
      <w:r w:rsidRPr="008C5FB1">
        <w:rPr>
          <w:rFonts w:asciiTheme="minorHAnsi" w:hAnsiTheme="minorHAnsi" w:cstheme="minorHAnsi"/>
          <w:sz w:val="22"/>
          <w:szCs w:val="22"/>
        </w:rPr>
        <w:t xml:space="preserve"> co najmniej 5 letnie</w:t>
      </w:r>
      <w:r w:rsidR="00E9470C">
        <w:rPr>
          <w:rFonts w:asciiTheme="minorHAnsi" w:hAnsiTheme="minorHAnsi" w:cstheme="minorHAnsi"/>
          <w:sz w:val="22"/>
          <w:szCs w:val="22"/>
        </w:rPr>
        <w:t>go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C5FB1">
        <w:rPr>
          <w:rFonts w:asciiTheme="minorHAnsi" w:hAnsiTheme="minorHAnsi" w:cstheme="minorHAnsi"/>
          <w:sz w:val="22"/>
          <w:szCs w:val="22"/>
        </w:rPr>
        <w:t>doświadczeni</w:t>
      </w:r>
      <w:r w:rsidR="00E9470C">
        <w:rPr>
          <w:rFonts w:asciiTheme="minorHAnsi" w:hAnsiTheme="minorHAnsi" w:cstheme="minorHAnsi"/>
          <w:sz w:val="22"/>
          <w:szCs w:val="22"/>
        </w:rPr>
        <w:t>a</w:t>
      </w:r>
      <w:r w:rsidRPr="008C5FB1">
        <w:rPr>
          <w:rFonts w:asciiTheme="minorHAnsi" w:hAnsiTheme="minorHAnsi" w:cstheme="minorHAnsi"/>
          <w:sz w:val="22"/>
          <w:szCs w:val="22"/>
        </w:rPr>
        <w:t xml:space="preserve"> praktyczne</w:t>
      </w:r>
      <w:r w:rsidR="00E9470C">
        <w:rPr>
          <w:rFonts w:asciiTheme="minorHAnsi" w:hAnsiTheme="minorHAnsi" w:cstheme="minorHAnsi"/>
          <w:sz w:val="22"/>
          <w:szCs w:val="22"/>
        </w:rPr>
        <w:t>go</w:t>
      </w:r>
      <w:r w:rsidRPr="008C5FB1">
        <w:rPr>
          <w:rFonts w:asciiTheme="minorHAnsi" w:hAnsiTheme="minorHAnsi" w:cstheme="minorHAnsi"/>
          <w:sz w:val="22"/>
          <w:szCs w:val="22"/>
        </w:rPr>
        <w:t xml:space="preserve"> i wiedz</w:t>
      </w:r>
      <w:r w:rsidR="00216AC1">
        <w:rPr>
          <w:rFonts w:asciiTheme="minorHAnsi" w:hAnsiTheme="minorHAnsi" w:cstheme="minorHAnsi"/>
          <w:sz w:val="22"/>
          <w:szCs w:val="22"/>
        </w:rPr>
        <w:t>y</w:t>
      </w:r>
      <w:r w:rsidRPr="008C5FB1">
        <w:rPr>
          <w:rFonts w:asciiTheme="minorHAnsi" w:hAnsiTheme="minorHAnsi" w:cstheme="minorHAnsi"/>
          <w:sz w:val="22"/>
          <w:szCs w:val="22"/>
        </w:rPr>
        <w:t xml:space="preserve"> teoretyczn</w:t>
      </w:r>
      <w:r w:rsidR="00216AC1">
        <w:rPr>
          <w:rFonts w:asciiTheme="minorHAnsi" w:hAnsiTheme="minorHAnsi" w:cstheme="minorHAnsi"/>
          <w:sz w:val="22"/>
          <w:szCs w:val="22"/>
        </w:rPr>
        <w:t>ej</w:t>
      </w:r>
      <w:r w:rsidRPr="008C5FB1">
        <w:rPr>
          <w:rFonts w:asciiTheme="minorHAnsi" w:hAnsiTheme="minorHAnsi" w:cstheme="minorHAnsi"/>
          <w:sz w:val="22"/>
          <w:szCs w:val="22"/>
        </w:rPr>
        <w:t xml:space="preserve"> w wyspecjalizowanej dziedzinie objętej usługą</w:t>
      </w:r>
      <w:r w:rsidR="00E9470C">
        <w:rPr>
          <w:rFonts w:asciiTheme="minorHAnsi" w:hAnsiTheme="minorHAnsi" w:cstheme="minorHAnsi"/>
          <w:sz w:val="22"/>
          <w:szCs w:val="22"/>
        </w:rPr>
        <w:t>.</w:t>
      </w:r>
    </w:p>
    <w:p w14:paraId="377BAA35" w14:textId="77777777" w:rsidR="008C5FB1" w:rsidRPr="000633C8" w:rsidRDefault="008C5FB1" w:rsidP="008C5FB1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905E306" w14:textId="771BC04D" w:rsidR="002A36AA" w:rsidRPr="000633C8" w:rsidRDefault="002A36AA" w:rsidP="000633C8">
      <w:pPr>
        <w:spacing w:line="276" w:lineRule="auto"/>
        <w:contextualSpacing/>
        <w:outlineLvl w:val="1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0633C8">
        <w:rPr>
          <w:rFonts w:asciiTheme="minorHAnsi" w:eastAsia="Calibri" w:hAnsiTheme="minorHAnsi" w:cstheme="minorHAnsi"/>
          <w:b/>
          <w:bCs/>
          <w:sz w:val="22"/>
          <w:szCs w:val="22"/>
        </w:rPr>
        <w:t>Dodatkowe wymaganie formalne, które musi spełnić każdy z Ekspertów w części</w:t>
      </w:r>
      <w:r w:rsidR="00216AC1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XI</w:t>
      </w:r>
      <w:r w:rsidRPr="000633C8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zamówienia:</w:t>
      </w:r>
    </w:p>
    <w:p w14:paraId="3B87DEA8" w14:textId="5F6C6D6A" w:rsidR="002A36AA" w:rsidRPr="000633C8" w:rsidRDefault="000633C8" w:rsidP="000633C8">
      <w:pPr>
        <w:autoSpaceDE w:val="0"/>
        <w:autoSpaceDN w:val="0"/>
        <w:adjustRightInd w:val="0"/>
        <w:spacing w:line="276" w:lineRule="auto"/>
        <w:contextualSpacing/>
        <w:rPr>
          <w:rFonts w:asciiTheme="minorHAnsi" w:eastAsia="Calibri" w:hAnsiTheme="minorHAnsi" w:cstheme="minorHAnsi"/>
          <w:bCs/>
          <w:sz w:val="22"/>
          <w:szCs w:val="22"/>
        </w:rPr>
      </w:pPr>
      <w:r>
        <w:rPr>
          <w:rFonts w:asciiTheme="minorHAnsi" w:eastAsia="Calibri" w:hAnsiTheme="minorHAnsi" w:cstheme="minorHAnsi"/>
          <w:bCs/>
          <w:sz w:val="22"/>
          <w:szCs w:val="22"/>
        </w:rPr>
        <w:t>N</w:t>
      </w:r>
      <w:r w:rsidR="002A36AA" w:rsidRPr="000633C8">
        <w:rPr>
          <w:rFonts w:asciiTheme="minorHAnsi" w:eastAsia="Calibri" w:hAnsiTheme="minorHAnsi" w:cstheme="minorHAnsi"/>
          <w:bCs/>
          <w:sz w:val="22"/>
          <w:szCs w:val="22"/>
        </w:rPr>
        <w:t>ie pozostaje w stosunku pracy z:</w:t>
      </w:r>
    </w:p>
    <w:p w14:paraId="66759CAF" w14:textId="7EAD4C92" w:rsidR="002A36AA" w:rsidRPr="000633C8" w:rsidRDefault="002A36AA" w:rsidP="000633C8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993"/>
        <w:contextualSpacing/>
        <w:rPr>
          <w:rFonts w:asciiTheme="minorHAnsi" w:eastAsia="Calibri" w:hAnsiTheme="minorHAnsi" w:cstheme="minorHAnsi"/>
          <w:bCs/>
          <w:sz w:val="22"/>
          <w:szCs w:val="22"/>
        </w:rPr>
      </w:pPr>
      <w:r w:rsidRPr="000633C8">
        <w:rPr>
          <w:rFonts w:asciiTheme="minorHAnsi" w:eastAsia="Calibri" w:hAnsiTheme="minorHAnsi" w:cstheme="minorHAnsi"/>
          <w:bCs/>
          <w:sz w:val="22"/>
          <w:szCs w:val="22"/>
        </w:rPr>
        <w:t xml:space="preserve">Instytucją Zarządzającą </w:t>
      </w:r>
      <w:r w:rsidR="00216AC1">
        <w:rPr>
          <w:rFonts w:asciiTheme="minorHAnsi" w:eastAsia="Calibri" w:hAnsiTheme="minorHAnsi" w:cstheme="minorHAnsi"/>
          <w:bCs/>
          <w:sz w:val="22"/>
          <w:szCs w:val="22"/>
        </w:rPr>
        <w:t xml:space="preserve">i Instytucją Pośredniczącą </w:t>
      </w:r>
      <w:r w:rsidRPr="000633C8">
        <w:rPr>
          <w:rFonts w:asciiTheme="minorHAnsi" w:eastAsia="Calibri" w:hAnsiTheme="minorHAnsi" w:cstheme="minorHAnsi"/>
          <w:bCs/>
          <w:sz w:val="22"/>
          <w:szCs w:val="22"/>
        </w:rPr>
        <w:t xml:space="preserve">– Ministerstwem </w:t>
      </w:r>
      <w:r w:rsidR="00216AC1">
        <w:rPr>
          <w:rFonts w:asciiTheme="minorHAnsi" w:eastAsia="Calibri" w:hAnsiTheme="minorHAnsi" w:cstheme="minorHAnsi"/>
          <w:bCs/>
          <w:sz w:val="22"/>
          <w:szCs w:val="22"/>
        </w:rPr>
        <w:t>Funduszy i Polityki Regionalnej</w:t>
      </w:r>
      <w:r w:rsidRPr="000633C8">
        <w:rPr>
          <w:rFonts w:asciiTheme="minorHAnsi" w:eastAsia="Calibri" w:hAnsiTheme="minorHAnsi" w:cstheme="minorHAnsi"/>
          <w:bCs/>
          <w:sz w:val="22"/>
          <w:szCs w:val="22"/>
        </w:rPr>
        <w:t xml:space="preserve">; </w:t>
      </w:r>
    </w:p>
    <w:p w14:paraId="72D19294" w14:textId="3D0A1FA7" w:rsidR="002A36AA" w:rsidRDefault="002A36AA" w:rsidP="000633C8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992" w:hanging="357"/>
        <w:contextualSpacing/>
        <w:rPr>
          <w:rFonts w:asciiTheme="minorHAnsi" w:eastAsia="Calibri" w:hAnsiTheme="minorHAnsi" w:cstheme="minorHAnsi"/>
          <w:bCs/>
          <w:sz w:val="22"/>
          <w:szCs w:val="22"/>
        </w:rPr>
      </w:pPr>
      <w:r w:rsidRPr="000633C8">
        <w:rPr>
          <w:rFonts w:asciiTheme="minorHAnsi" w:eastAsia="Calibri" w:hAnsiTheme="minorHAnsi" w:cstheme="minorHAnsi"/>
          <w:bCs/>
          <w:sz w:val="22"/>
          <w:szCs w:val="22"/>
        </w:rPr>
        <w:t>Państwowym Funduszem Rehabilitacji Osób Niepełnosprawnych ani partnerami projektu „</w:t>
      </w:r>
      <w:r w:rsidR="00A1726E" w:rsidRPr="00A1726E">
        <w:rPr>
          <w:rFonts w:asciiTheme="minorHAnsi" w:eastAsia="Calibri" w:hAnsiTheme="minorHAnsi" w:cstheme="minorHAnsi"/>
          <w:bCs/>
          <w:sz w:val="22"/>
          <w:szCs w:val="22"/>
        </w:rPr>
        <w:t xml:space="preserve">Ośrodek Wsparcia Architektury Dostępnej (OWDA) - kompleksowe usługi w zakresie dostępności architektonicznej dla podmiotów publicznych”, </w:t>
      </w:r>
      <w:r w:rsidRPr="000633C8">
        <w:rPr>
          <w:rFonts w:asciiTheme="minorHAnsi" w:eastAsia="Calibri" w:hAnsiTheme="minorHAnsi" w:cstheme="minorHAnsi"/>
          <w:bCs/>
          <w:sz w:val="22"/>
          <w:szCs w:val="22"/>
        </w:rPr>
        <w:t xml:space="preserve">tj. </w:t>
      </w:r>
      <w:r w:rsidR="00A1726E">
        <w:rPr>
          <w:rFonts w:asciiTheme="minorHAnsi" w:eastAsia="Calibri" w:hAnsiTheme="minorHAnsi" w:cstheme="minorHAnsi"/>
          <w:bCs/>
          <w:sz w:val="22"/>
          <w:szCs w:val="22"/>
        </w:rPr>
        <w:t xml:space="preserve">Fundacją Aktywnej Rehabilitacji, </w:t>
      </w:r>
      <w:proofErr w:type="spellStart"/>
      <w:r w:rsidR="00A1726E">
        <w:rPr>
          <w:rFonts w:asciiTheme="minorHAnsi" w:eastAsia="Calibri" w:hAnsiTheme="minorHAnsi" w:cstheme="minorHAnsi"/>
          <w:bCs/>
          <w:sz w:val="22"/>
          <w:szCs w:val="22"/>
        </w:rPr>
        <w:t>ARQieteka</w:t>
      </w:r>
      <w:proofErr w:type="spellEnd"/>
      <w:r w:rsidR="00A1726E">
        <w:rPr>
          <w:rFonts w:asciiTheme="minorHAnsi" w:eastAsia="Calibri" w:hAnsiTheme="minorHAnsi" w:cstheme="minorHAnsi"/>
          <w:bCs/>
          <w:sz w:val="22"/>
          <w:szCs w:val="22"/>
        </w:rPr>
        <w:t xml:space="preserve"> Biuro Projektowe Marta Kulik.</w:t>
      </w:r>
    </w:p>
    <w:p w14:paraId="6C84FFD2" w14:textId="77777777" w:rsidR="00A1726E" w:rsidRPr="000633C8" w:rsidRDefault="00A1726E" w:rsidP="00A1726E">
      <w:pPr>
        <w:autoSpaceDE w:val="0"/>
        <w:autoSpaceDN w:val="0"/>
        <w:adjustRightInd w:val="0"/>
        <w:spacing w:line="276" w:lineRule="auto"/>
        <w:ind w:left="992"/>
        <w:contextualSpacing/>
        <w:rPr>
          <w:rFonts w:asciiTheme="minorHAnsi" w:eastAsia="Calibri" w:hAnsiTheme="minorHAnsi" w:cstheme="minorHAnsi"/>
          <w:bCs/>
          <w:sz w:val="22"/>
          <w:szCs w:val="22"/>
        </w:rPr>
      </w:pPr>
    </w:p>
    <w:sectPr w:rsidR="00A1726E" w:rsidRPr="000633C8" w:rsidSect="00AB02F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06" w:h="16838"/>
      <w:pgMar w:top="1276" w:right="851" w:bottom="851" w:left="1418" w:header="709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BB760" w14:textId="77777777" w:rsidR="00DC45D6" w:rsidRDefault="00DC45D6">
      <w:r>
        <w:separator/>
      </w:r>
    </w:p>
  </w:endnote>
  <w:endnote w:type="continuationSeparator" w:id="0">
    <w:p w14:paraId="736FDD88" w14:textId="77777777" w:rsidR="00DC45D6" w:rsidRDefault="00DC4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D19BB" w14:textId="77777777" w:rsidR="00FC17B8" w:rsidRDefault="00FC17B8" w:rsidP="00471C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980F79E" w14:textId="77777777" w:rsidR="00FC17B8" w:rsidRDefault="00FC17B8" w:rsidP="004F44A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00609088"/>
      <w:docPartObj>
        <w:docPartGallery w:val="Page Numbers (Bottom of Page)"/>
        <w:docPartUnique/>
      </w:docPartObj>
    </w:sdtPr>
    <w:sdtEndPr/>
    <w:sdtContent>
      <w:p w14:paraId="24E76268" w14:textId="13869DA6" w:rsidR="002B1AB3" w:rsidRDefault="002B1AB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729B2B" w14:textId="77777777" w:rsidR="00FC17B8" w:rsidRPr="0009462A" w:rsidRDefault="00FC17B8" w:rsidP="004F44A2">
    <w:pPr>
      <w:pStyle w:val="Stopka"/>
      <w:ind w:right="36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13553" w14:textId="77777777" w:rsidR="00FC17B8" w:rsidRDefault="00FC17B8" w:rsidP="00767BE8">
    <w:pPr>
      <w:pStyle w:val="Stopka"/>
      <w:ind w:left="7788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7F58D" w14:textId="77777777" w:rsidR="00DC45D6" w:rsidRDefault="00DC45D6">
      <w:r>
        <w:separator/>
      </w:r>
    </w:p>
  </w:footnote>
  <w:footnote w:type="continuationSeparator" w:id="0">
    <w:p w14:paraId="56CD7B01" w14:textId="77777777" w:rsidR="00DC45D6" w:rsidRDefault="00DC4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63B5B" w14:textId="6EC85678" w:rsidR="00FC17B8" w:rsidRDefault="000633C8" w:rsidP="000633C8">
    <w:pPr>
      <w:pStyle w:val="Nagwek"/>
      <w:jc w:val="center"/>
    </w:pPr>
    <w:r>
      <w:rPr>
        <w:noProof/>
      </w:rPr>
      <w:drawing>
        <wp:inline distT="0" distB="0" distL="0" distR="0" wp14:anchorId="453AEF15" wp14:editId="00F2D29F">
          <wp:extent cx="4530727" cy="885470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8199" cy="900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401DA7" w14:textId="77777777" w:rsidR="00FC17B8" w:rsidRDefault="00FC17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83AB7" w14:textId="4BCC313C" w:rsidR="00AB02FB" w:rsidRDefault="00AB02FB">
    <w:pPr>
      <w:pStyle w:val="Nagwek"/>
    </w:pPr>
    <w:r w:rsidRPr="00694212">
      <w:rPr>
        <w:rFonts w:ascii="Calibri" w:eastAsia="Calibri" w:hAnsi="Calibri"/>
        <w:noProof/>
        <w:sz w:val="22"/>
        <w:szCs w:val="22"/>
      </w:rPr>
      <w:drawing>
        <wp:inline distT="0" distB="0" distL="0" distR="0" wp14:anchorId="35462BCF" wp14:editId="600B79B1">
          <wp:extent cx="5756910" cy="731520"/>
          <wp:effectExtent l="0" t="0" r="0" b="0"/>
          <wp:docPr id="3" name="Obraz 3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899BDE" w14:textId="3FD828CB" w:rsidR="00AB02FB" w:rsidRPr="00AB02FB" w:rsidRDefault="00AB02FB" w:rsidP="00AB02FB">
    <w:pPr>
      <w:pStyle w:val="Cytatintensywny"/>
      <w:spacing w:before="0" w:after="0"/>
      <w:rPr>
        <w:rFonts w:asciiTheme="minorHAnsi" w:hAnsiTheme="minorHAnsi" w:cstheme="minorHAnsi"/>
      </w:rPr>
    </w:pPr>
    <w:r>
      <w:rPr>
        <w:rFonts w:asciiTheme="minorHAnsi" w:hAnsiTheme="minorHAnsi" w:cstheme="minorHAnsi"/>
        <w:i w:val="0"/>
        <w:color w:val="auto"/>
      </w:rPr>
      <w:t xml:space="preserve">Tytuł projektu: </w:t>
    </w:r>
    <w:r w:rsidRPr="00A33F53">
      <w:rPr>
        <w:rFonts w:asciiTheme="minorHAnsi" w:hAnsiTheme="minorHAnsi" w:cstheme="minorHAnsi"/>
        <w:i w:val="0"/>
        <w:color w:val="auto"/>
      </w:rPr>
      <w:t>Szkolenia dla pracowników sektora transportu zbiorowego w zakresie potrzeb osób o szczególnych potrzebach, w tym osób z niepełnosprawnościami</w:t>
    </w:r>
  </w:p>
  <w:p w14:paraId="45008C6E" w14:textId="77777777" w:rsidR="00AB02FB" w:rsidRDefault="00AB02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11EFC"/>
    <w:multiLevelType w:val="hybridMultilevel"/>
    <w:tmpl w:val="E0607334"/>
    <w:lvl w:ilvl="0" w:tplc="C9F8BE8E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" w15:restartNumberingAfterBreak="0">
    <w:nsid w:val="1076209D"/>
    <w:multiLevelType w:val="hybridMultilevel"/>
    <w:tmpl w:val="E0607334"/>
    <w:lvl w:ilvl="0" w:tplc="C9F8BE8E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2" w15:restartNumberingAfterBreak="0">
    <w:nsid w:val="170E1EBD"/>
    <w:multiLevelType w:val="hybridMultilevel"/>
    <w:tmpl w:val="DA86C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65530"/>
    <w:multiLevelType w:val="hybridMultilevel"/>
    <w:tmpl w:val="E0607334"/>
    <w:lvl w:ilvl="0" w:tplc="C9F8BE8E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4" w15:restartNumberingAfterBreak="0">
    <w:nsid w:val="1C8D7197"/>
    <w:multiLevelType w:val="hybridMultilevel"/>
    <w:tmpl w:val="1E5652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705BE"/>
    <w:multiLevelType w:val="hybridMultilevel"/>
    <w:tmpl w:val="E0607334"/>
    <w:lvl w:ilvl="0" w:tplc="C9F8BE8E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6" w15:restartNumberingAfterBreak="0">
    <w:nsid w:val="32E833CB"/>
    <w:multiLevelType w:val="hybridMultilevel"/>
    <w:tmpl w:val="8B6E9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6090B"/>
    <w:multiLevelType w:val="hybridMultilevel"/>
    <w:tmpl w:val="E8629DC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7AF6560"/>
    <w:multiLevelType w:val="hybridMultilevel"/>
    <w:tmpl w:val="E47292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64B76E6"/>
    <w:multiLevelType w:val="hybridMultilevel"/>
    <w:tmpl w:val="264E07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153E9"/>
    <w:multiLevelType w:val="hybridMultilevel"/>
    <w:tmpl w:val="1EC245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5E5101"/>
    <w:multiLevelType w:val="hybridMultilevel"/>
    <w:tmpl w:val="6BAC102C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" w15:restartNumberingAfterBreak="0">
    <w:nsid w:val="4E8F0D12"/>
    <w:multiLevelType w:val="hybridMultilevel"/>
    <w:tmpl w:val="48925B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94ECA"/>
    <w:multiLevelType w:val="hybridMultilevel"/>
    <w:tmpl w:val="9D80E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502A87"/>
    <w:multiLevelType w:val="hybridMultilevel"/>
    <w:tmpl w:val="588EBA1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FD54106"/>
    <w:multiLevelType w:val="hybridMultilevel"/>
    <w:tmpl w:val="6BAC102C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6" w15:restartNumberingAfterBreak="0">
    <w:nsid w:val="65861C68"/>
    <w:multiLevelType w:val="hybridMultilevel"/>
    <w:tmpl w:val="A1D026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8671C2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0172FF"/>
    <w:multiLevelType w:val="hybridMultilevel"/>
    <w:tmpl w:val="6BAC102C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8" w15:restartNumberingAfterBreak="0">
    <w:nsid w:val="6C147D22"/>
    <w:multiLevelType w:val="hybridMultilevel"/>
    <w:tmpl w:val="9AD2FBE2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714C3A13"/>
    <w:multiLevelType w:val="hybridMultilevel"/>
    <w:tmpl w:val="C50E287A"/>
    <w:lvl w:ilvl="0" w:tplc="52F057B6">
      <w:start w:val="1"/>
      <w:numFmt w:val="decimal"/>
      <w:pStyle w:val="Indek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3DD3CA3"/>
    <w:multiLevelType w:val="hybridMultilevel"/>
    <w:tmpl w:val="E0607334"/>
    <w:lvl w:ilvl="0" w:tplc="C9F8BE8E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21" w15:restartNumberingAfterBreak="0">
    <w:nsid w:val="74B80D6C"/>
    <w:multiLevelType w:val="hybridMultilevel"/>
    <w:tmpl w:val="574A1596"/>
    <w:lvl w:ilvl="0" w:tplc="04150013">
      <w:start w:val="1"/>
      <w:numFmt w:val="upperRoman"/>
      <w:lvlText w:val="%1."/>
      <w:lvlJc w:val="right"/>
      <w:pPr>
        <w:ind w:left="1500" w:hanging="360"/>
      </w:pPr>
    </w:lvl>
    <w:lvl w:ilvl="1" w:tplc="89AC0228">
      <w:start w:val="1"/>
      <w:numFmt w:val="lowerLetter"/>
      <w:lvlText w:val="%2)"/>
      <w:lvlJc w:val="left"/>
      <w:pPr>
        <w:ind w:left="2712" w:hanging="85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 w15:restartNumberingAfterBreak="0">
    <w:nsid w:val="79103784"/>
    <w:multiLevelType w:val="hybridMultilevel"/>
    <w:tmpl w:val="4E3CD776"/>
    <w:lvl w:ilvl="0" w:tplc="0BBC6A2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6"/>
  </w:num>
  <w:num w:numId="3">
    <w:abstractNumId w:val="2"/>
  </w:num>
  <w:num w:numId="4">
    <w:abstractNumId w:val="13"/>
  </w:num>
  <w:num w:numId="5">
    <w:abstractNumId w:val="21"/>
  </w:num>
  <w:num w:numId="6">
    <w:abstractNumId w:val="7"/>
  </w:num>
  <w:num w:numId="7">
    <w:abstractNumId w:val="15"/>
  </w:num>
  <w:num w:numId="8">
    <w:abstractNumId w:val="11"/>
  </w:num>
  <w:num w:numId="9">
    <w:abstractNumId w:val="18"/>
  </w:num>
  <w:num w:numId="10">
    <w:abstractNumId w:val="17"/>
  </w:num>
  <w:num w:numId="11">
    <w:abstractNumId w:val="14"/>
  </w:num>
  <w:num w:numId="12">
    <w:abstractNumId w:val="10"/>
  </w:num>
  <w:num w:numId="13">
    <w:abstractNumId w:val="1"/>
  </w:num>
  <w:num w:numId="14">
    <w:abstractNumId w:val="0"/>
  </w:num>
  <w:num w:numId="15">
    <w:abstractNumId w:val="5"/>
  </w:num>
  <w:num w:numId="16">
    <w:abstractNumId w:val="20"/>
  </w:num>
  <w:num w:numId="17">
    <w:abstractNumId w:val="3"/>
  </w:num>
  <w:num w:numId="18">
    <w:abstractNumId w:val="4"/>
  </w:num>
  <w:num w:numId="19">
    <w:abstractNumId w:val="9"/>
  </w:num>
  <w:num w:numId="20">
    <w:abstractNumId w:val="8"/>
  </w:num>
  <w:num w:numId="21">
    <w:abstractNumId w:val="22"/>
  </w:num>
  <w:num w:numId="22">
    <w:abstractNumId w:val="12"/>
  </w:num>
  <w:num w:numId="23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B33"/>
    <w:rsid w:val="00000375"/>
    <w:rsid w:val="00001980"/>
    <w:rsid w:val="00002921"/>
    <w:rsid w:val="00002B0A"/>
    <w:rsid w:val="00005D61"/>
    <w:rsid w:val="00006CBF"/>
    <w:rsid w:val="00011086"/>
    <w:rsid w:val="0001295F"/>
    <w:rsid w:val="00014B88"/>
    <w:rsid w:val="00015264"/>
    <w:rsid w:val="00015517"/>
    <w:rsid w:val="00020DF9"/>
    <w:rsid w:val="00022147"/>
    <w:rsid w:val="00024997"/>
    <w:rsid w:val="00025791"/>
    <w:rsid w:val="00026E24"/>
    <w:rsid w:val="000275EA"/>
    <w:rsid w:val="00027959"/>
    <w:rsid w:val="00027B4A"/>
    <w:rsid w:val="00030CE1"/>
    <w:rsid w:val="00030E7C"/>
    <w:rsid w:val="000337C1"/>
    <w:rsid w:val="000417FE"/>
    <w:rsid w:val="0004301B"/>
    <w:rsid w:val="0004582C"/>
    <w:rsid w:val="00047F8F"/>
    <w:rsid w:val="000523E1"/>
    <w:rsid w:val="00052852"/>
    <w:rsid w:val="00053C7B"/>
    <w:rsid w:val="0005631F"/>
    <w:rsid w:val="00057654"/>
    <w:rsid w:val="000605B8"/>
    <w:rsid w:val="00061290"/>
    <w:rsid w:val="000633C8"/>
    <w:rsid w:val="00064A88"/>
    <w:rsid w:val="000651E7"/>
    <w:rsid w:val="00066D5D"/>
    <w:rsid w:val="00074065"/>
    <w:rsid w:val="0007463C"/>
    <w:rsid w:val="00080B0D"/>
    <w:rsid w:val="00080E7A"/>
    <w:rsid w:val="000825F2"/>
    <w:rsid w:val="00082D8C"/>
    <w:rsid w:val="0008317A"/>
    <w:rsid w:val="00083DDA"/>
    <w:rsid w:val="000910C0"/>
    <w:rsid w:val="000933CC"/>
    <w:rsid w:val="0009462A"/>
    <w:rsid w:val="00095439"/>
    <w:rsid w:val="0009792F"/>
    <w:rsid w:val="000A0AE0"/>
    <w:rsid w:val="000A2A99"/>
    <w:rsid w:val="000A2D39"/>
    <w:rsid w:val="000A332C"/>
    <w:rsid w:val="000A454D"/>
    <w:rsid w:val="000A5191"/>
    <w:rsid w:val="000B22A3"/>
    <w:rsid w:val="000B46E2"/>
    <w:rsid w:val="000B5D06"/>
    <w:rsid w:val="000C1359"/>
    <w:rsid w:val="000C3B58"/>
    <w:rsid w:val="000C4CA9"/>
    <w:rsid w:val="000D0A55"/>
    <w:rsid w:val="000D1F4E"/>
    <w:rsid w:val="000D3383"/>
    <w:rsid w:val="000E10CA"/>
    <w:rsid w:val="000E20C3"/>
    <w:rsid w:val="000E61FD"/>
    <w:rsid w:val="000E71D5"/>
    <w:rsid w:val="000F0795"/>
    <w:rsid w:val="000F1F35"/>
    <w:rsid w:val="000F6AA7"/>
    <w:rsid w:val="000F77D5"/>
    <w:rsid w:val="000F78B5"/>
    <w:rsid w:val="000F7D37"/>
    <w:rsid w:val="00101463"/>
    <w:rsid w:val="00102996"/>
    <w:rsid w:val="00102E4A"/>
    <w:rsid w:val="00103A6A"/>
    <w:rsid w:val="001049D4"/>
    <w:rsid w:val="0011096A"/>
    <w:rsid w:val="00111F69"/>
    <w:rsid w:val="001137FF"/>
    <w:rsid w:val="00113D9E"/>
    <w:rsid w:val="00114F4C"/>
    <w:rsid w:val="00116AFB"/>
    <w:rsid w:val="00116E6B"/>
    <w:rsid w:val="00116F3F"/>
    <w:rsid w:val="00121225"/>
    <w:rsid w:val="001234B9"/>
    <w:rsid w:val="0012578A"/>
    <w:rsid w:val="00125955"/>
    <w:rsid w:val="001260A6"/>
    <w:rsid w:val="00126933"/>
    <w:rsid w:val="001344F7"/>
    <w:rsid w:val="001360E3"/>
    <w:rsid w:val="0014371F"/>
    <w:rsid w:val="00143A8F"/>
    <w:rsid w:val="00144CC9"/>
    <w:rsid w:val="00145B35"/>
    <w:rsid w:val="0014649D"/>
    <w:rsid w:val="00146FDC"/>
    <w:rsid w:val="00150ED8"/>
    <w:rsid w:val="001511CC"/>
    <w:rsid w:val="00151BAB"/>
    <w:rsid w:val="00152F80"/>
    <w:rsid w:val="00153A09"/>
    <w:rsid w:val="00155AD2"/>
    <w:rsid w:val="00161999"/>
    <w:rsid w:val="00162DA2"/>
    <w:rsid w:val="001644C0"/>
    <w:rsid w:val="0016690E"/>
    <w:rsid w:val="0016775B"/>
    <w:rsid w:val="00170A56"/>
    <w:rsid w:val="0017480E"/>
    <w:rsid w:val="001753B6"/>
    <w:rsid w:val="00175FDD"/>
    <w:rsid w:val="00180C87"/>
    <w:rsid w:val="00183C25"/>
    <w:rsid w:val="00184519"/>
    <w:rsid w:val="0018566C"/>
    <w:rsid w:val="00185983"/>
    <w:rsid w:val="00191507"/>
    <w:rsid w:val="001A0357"/>
    <w:rsid w:val="001A1F59"/>
    <w:rsid w:val="001A2FEB"/>
    <w:rsid w:val="001A740B"/>
    <w:rsid w:val="001A7815"/>
    <w:rsid w:val="001B2275"/>
    <w:rsid w:val="001B55F1"/>
    <w:rsid w:val="001B5DFA"/>
    <w:rsid w:val="001B62BF"/>
    <w:rsid w:val="001B7FAC"/>
    <w:rsid w:val="001C128A"/>
    <w:rsid w:val="001C147E"/>
    <w:rsid w:val="001C2E46"/>
    <w:rsid w:val="001C3181"/>
    <w:rsid w:val="001C61BF"/>
    <w:rsid w:val="001C6F15"/>
    <w:rsid w:val="001D5121"/>
    <w:rsid w:val="001D5861"/>
    <w:rsid w:val="001D66B7"/>
    <w:rsid w:val="001D7A76"/>
    <w:rsid w:val="001E02D6"/>
    <w:rsid w:val="001E0F7F"/>
    <w:rsid w:val="001E5035"/>
    <w:rsid w:val="001E50AB"/>
    <w:rsid w:val="001E66F5"/>
    <w:rsid w:val="001E6B02"/>
    <w:rsid w:val="001F570A"/>
    <w:rsid w:val="001F5909"/>
    <w:rsid w:val="001F7634"/>
    <w:rsid w:val="00201569"/>
    <w:rsid w:val="0020314C"/>
    <w:rsid w:val="0020343C"/>
    <w:rsid w:val="002042BB"/>
    <w:rsid w:val="002048FC"/>
    <w:rsid w:val="0021056D"/>
    <w:rsid w:val="002122F4"/>
    <w:rsid w:val="002127BB"/>
    <w:rsid w:val="00215558"/>
    <w:rsid w:val="00215915"/>
    <w:rsid w:val="00216AC1"/>
    <w:rsid w:val="00220F0E"/>
    <w:rsid w:val="002278B5"/>
    <w:rsid w:val="00231B42"/>
    <w:rsid w:val="00233015"/>
    <w:rsid w:val="00233115"/>
    <w:rsid w:val="00233387"/>
    <w:rsid w:val="00233A32"/>
    <w:rsid w:val="002358B7"/>
    <w:rsid w:val="00235E09"/>
    <w:rsid w:val="00236743"/>
    <w:rsid w:val="0024129E"/>
    <w:rsid w:val="0024273F"/>
    <w:rsid w:val="002446BC"/>
    <w:rsid w:val="00250A7C"/>
    <w:rsid w:val="00250E2A"/>
    <w:rsid w:val="002528CD"/>
    <w:rsid w:val="00253B68"/>
    <w:rsid w:val="0025526A"/>
    <w:rsid w:val="00261ED7"/>
    <w:rsid w:val="00262112"/>
    <w:rsid w:val="00263B54"/>
    <w:rsid w:val="002643F8"/>
    <w:rsid w:val="0026572A"/>
    <w:rsid w:val="002657F3"/>
    <w:rsid w:val="002669E3"/>
    <w:rsid w:val="00270759"/>
    <w:rsid w:val="00270A07"/>
    <w:rsid w:val="00275D7A"/>
    <w:rsid w:val="00277469"/>
    <w:rsid w:val="002778E0"/>
    <w:rsid w:val="00277DA3"/>
    <w:rsid w:val="00281A6F"/>
    <w:rsid w:val="00284CEB"/>
    <w:rsid w:val="00285197"/>
    <w:rsid w:val="00287F44"/>
    <w:rsid w:val="002912D1"/>
    <w:rsid w:val="00294A34"/>
    <w:rsid w:val="00294EC5"/>
    <w:rsid w:val="00297105"/>
    <w:rsid w:val="002A033D"/>
    <w:rsid w:val="002A2F0C"/>
    <w:rsid w:val="002A36AA"/>
    <w:rsid w:val="002A4855"/>
    <w:rsid w:val="002A60B8"/>
    <w:rsid w:val="002B06A6"/>
    <w:rsid w:val="002B08A8"/>
    <w:rsid w:val="002B1720"/>
    <w:rsid w:val="002B175B"/>
    <w:rsid w:val="002B1AB3"/>
    <w:rsid w:val="002B2C01"/>
    <w:rsid w:val="002B3CA6"/>
    <w:rsid w:val="002B61EF"/>
    <w:rsid w:val="002C2971"/>
    <w:rsid w:val="002C4772"/>
    <w:rsid w:val="002C511E"/>
    <w:rsid w:val="002C7149"/>
    <w:rsid w:val="002D6C51"/>
    <w:rsid w:val="002E2617"/>
    <w:rsid w:val="002E2B9E"/>
    <w:rsid w:val="002E5497"/>
    <w:rsid w:val="002E7292"/>
    <w:rsid w:val="002F13CB"/>
    <w:rsid w:val="002F2BD3"/>
    <w:rsid w:val="002F2DE6"/>
    <w:rsid w:val="002F2EC8"/>
    <w:rsid w:val="003027D4"/>
    <w:rsid w:val="00302E3B"/>
    <w:rsid w:val="00304FC7"/>
    <w:rsid w:val="00305AA8"/>
    <w:rsid w:val="00307107"/>
    <w:rsid w:val="0030755D"/>
    <w:rsid w:val="00310B85"/>
    <w:rsid w:val="003116DE"/>
    <w:rsid w:val="00311B94"/>
    <w:rsid w:val="00312666"/>
    <w:rsid w:val="003163A5"/>
    <w:rsid w:val="00316DA1"/>
    <w:rsid w:val="003171E8"/>
    <w:rsid w:val="00317FB8"/>
    <w:rsid w:val="00320A02"/>
    <w:rsid w:val="003217FF"/>
    <w:rsid w:val="00321BC6"/>
    <w:rsid w:val="0032359E"/>
    <w:rsid w:val="00325F75"/>
    <w:rsid w:val="003308A7"/>
    <w:rsid w:val="00332E27"/>
    <w:rsid w:val="00333B42"/>
    <w:rsid w:val="003342AA"/>
    <w:rsid w:val="00347497"/>
    <w:rsid w:val="00350DD4"/>
    <w:rsid w:val="003546D9"/>
    <w:rsid w:val="00355FD2"/>
    <w:rsid w:val="00356595"/>
    <w:rsid w:val="00356D7F"/>
    <w:rsid w:val="003620A9"/>
    <w:rsid w:val="0036342E"/>
    <w:rsid w:val="003647F1"/>
    <w:rsid w:val="0036744F"/>
    <w:rsid w:val="00371669"/>
    <w:rsid w:val="00377091"/>
    <w:rsid w:val="00380800"/>
    <w:rsid w:val="00380D70"/>
    <w:rsid w:val="00385066"/>
    <w:rsid w:val="00385A5E"/>
    <w:rsid w:val="00385EC2"/>
    <w:rsid w:val="00387C6E"/>
    <w:rsid w:val="00390C6C"/>
    <w:rsid w:val="003911B5"/>
    <w:rsid w:val="00393D05"/>
    <w:rsid w:val="00393E66"/>
    <w:rsid w:val="00395F2C"/>
    <w:rsid w:val="003A362F"/>
    <w:rsid w:val="003A692C"/>
    <w:rsid w:val="003A6DD8"/>
    <w:rsid w:val="003A73F9"/>
    <w:rsid w:val="003A7DCA"/>
    <w:rsid w:val="003B25E6"/>
    <w:rsid w:val="003B6110"/>
    <w:rsid w:val="003B7F3A"/>
    <w:rsid w:val="003C433F"/>
    <w:rsid w:val="003C5910"/>
    <w:rsid w:val="003C617D"/>
    <w:rsid w:val="003C61A2"/>
    <w:rsid w:val="003C73BE"/>
    <w:rsid w:val="003D1E7B"/>
    <w:rsid w:val="003D3909"/>
    <w:rsid w:val="003D3E33"/>
    <w:rsid w:val="003D422A"/>
    <w:rsid w:val="003D4E57"/>
    <w:rsid w:val="003D5C65"/>
    <w:rsid w:val="003E053D"/>
    <w:rsid w:val="003E2FED"/>
    <w:rsid w:val="003E3271"/>
    <w:rsid w:val="003E4648"/>
    <w:rsid w:val="003E4E92"/>
    <w:rsid w:val="003F0F3C"/>
    <w:rsid w:val="003F1AE0"/>
    <w:rsid w:val="003F20C5"/>
    <w:rsid w:val="003F461D"/>
    <w:rsid w:val="003F739B"/>
    <w:rsid w:val="00403801"/>
    <w:rsid w:val="0040591A"/>
    <w:rsid w:val="00405DCC"/>
    <w:rsid w:val="004061CC"/>
    <w:rsid w:val="00407736"/>
    <w:rsid w:val="00407752"/>
    <w:rsid w:val="00407FD6"/>
    <w:rsid w:val="00412070"/>
    <w:rsid w:val="004120D2"/>
    <w:rsid w:val="004127B1"/>
    <w:rsid w:val="004132AF"/>
    <w:rsid w:val="0041584B"/>
    <w:rsid w:val="004172AA"/>
    <w:rsid w:val="0042025C"/>
    <w:rsid w:val="00421BAB"/>
    <w:rsid w:val="00423A5F"/>
    <w:rsid w:val="00424093"/>
    <w:rsid w:val="004253DF"/>
    <w:rsid w:val="00430761"/>
    <w:rsid w:val="004361F2"/>
    <w:rsid w:val="004405E6"/>
    <w:rsid w:val="00441082"/>
    <w:rsid w:val="00442708"/>
    <w:rsid w:val="00442C3B"/>
    <w:rsid w:val="004458F7"/>
    <w:rsid w:val="00445B17"/>
    <w:rsid w:val="004463C5"/>
    <w:rsid w:val="00451F38"/>
    <w:rsid w:val="004528A0"/>
    <w:rsid w:val="0045443F"/>
    <w:rsid w:val="004568E9"/>
    <w:rsid w:val="00457E13"/>
    <w:rsid w:val="00462E01"/>
    <w:rsid w:val="004630E0"/>
    <w:rsid w:val="00464C28"/>
    <w:rsid w:val="00466D40"/>
    <w:rsid w:val="0047104A"/>
    <w:rsid w:val="00471C98"/>
    <w:rsid w:val="0047250D"/>
    <w:rsid w:val="00473E63"/>
    <w:rsid w:val="00474F8A"/>
    <w:rsid w:val="00475C8C"/>
    <w:rsid w:val="00475E2D"/>
    <w:rsid w:val="00480844"/>
    <w:rsid w:val="00480C0D"/>
    <w:rsid w:val="00483050"/>
    <w:rsid w:val="00490C2D"/>
    <w:rsid w:val="004913B4"/>
    <w:rsid w:val="0049552E"/>
    <w:rsid w:val="00495E71"/>
    <w:rsid w:val="004A02A3"/>
    <w:rsid w:val="004A097C"/>
    <w:rsid w:val="004A25D9"/>
    <w:rsid w:val="004A4031"/>
    <w:rsid w:val="004A600E"/>
    <w:rsid w:val="004A63EB"/>
    <w:rsid w:val="004B117A"/>
    <w:rsid w:val="004B1EA0"/>
    <w:rsid w:val="004C2157"/>
    <w:rsid w:val="004C287A"/>
    <w:rsid w:val="004C52C1"/>
    <w:rsid w:val="004C6265"/>
    <w:rsid w:val="004D2000"/>
    <w:rsid w:val="004D3AA7"/>
    <w:rsid w:val="004D3AEF"/>
    <w:rsid w:val="004D4C3A"/>
    <w:rsid w:val="004D5F88"/>
    <w:rsid w:val="004E67BF"/>
    <w:rsid w:val="004F0200"/>
    <w:rsid w:val="004F0509"/>
    <w:rsid w:val="004F3C48"/>
    <w:rsid w:val="004F3EAA"/>
    <w:rsid w:val="004F44A2"/>
    <w:rsid w:val="004F4F3D"/>
    <w:rsid w:val="004F7337"/>
    <w:rsid w:val="00501A7A"/>
    <w:rsid w:val="00505C26"/>
    <w:rsid w:val="0050777C"/>
    <w:rsid w:val="005105E8"/>
    <w:rsid w:val="00511786"/>
    <w:rsid w:val="005135E5"/>
    <w:rsid w:val="00513F81"/>
    <w:rsid w:val="0051776A"/>
    <w:rsid w:val="005204D7"/>
    <w:rsid w:val="00530894"/>
    <w:rsid w:val="00533CB8"/>
    <w:rsid w:val="00534255"/>
    <w:rsid w:val="005344B8"/>
    <w:rsid w:val="00536DA5"/>
    <w:rsid w:val="00537114"/>
    <w:rsid w:val="005371E8"/>
    <w:rsid w:val="00537BF1"/>
    <w:rsid w:val="00544B1A"/>
    <w:rsid w:val="00545B10"/>
    <w:rsid w:val="00545DAE"/>
    <w:rsid w:val="00555FAD"/>
    <w:rsid w:val="00556B51"/>
    <w:rsid w:val="005607D6"/>
    <w:rsid w:val="00560B33"/>
    <w:rsid w:val="005612EF"/>
    <w:rsid w:val="00562BBB"/>
    <w:rsid w:val="00563DBC"/>
    <w:rsid w:val="00564586"/>
    <w:rsid w:val="005676B7"/>
    <w:rsid w:val="005706C3"/>
    <w:rsid w:val="00571D40"/>
    <w:rsid w:val="005742CF"/>
    <w:rsid w:val="005802C8"/>
    <w:rsid w:val="00581B32"/>
    <w:rsid w:val="00582BA3"/>
    <w:rsid w:val="0058660A"/>
    <w:rsid w:val="005912DB"/>
    <w:rsid w:val="005923D9"/>
    <w:rsid w:val="00592714"/>
    <w:rsid w:val="00594956"/>
    <w:rsid w:val="00595B5E"/>
    <w:rsid w:val="00597F5E"/>
    <w:rsid w:val="005A1A0D"/>
    <w:rsid w:val="005A21BB"/>
    <w:rsid w:val="005A2BBA"/>
    <w:rsid w:val="005A3FA3"/>
    <w:rsid w:val="005A5C09"/>
    <w:rsid w:val="005A6CC9"/>
    <w:rsid w:val="005B05DD"/>
    <w:rsid w:val="005B18A8"/>
    <w:rsid w:val="005B2A23"/>
    <w:rsid w:val="005B4C50"/>
    <w:rsid w:val="005B4FF5"/>
    <w:rsid w:val="005B5729"/>
    <w:rsid w:val="005B58F2"/>
    <w:rsid w:val="005C2FA4"/>
    <w:rsid w:val="005C30D3"/>
    <w:rsid w:val="005C53BF"/>
    <w:rsid w:val="005C6833"/>
    <w:rsid w:val="005C798A"/>
    <w:rsid w:val="005D222F"/>
    <w:rsid w:val="005D28AA"/>
    <w:rsid w:val="005D356F"/>
    <w:rsid w:val="005D6F87"/>
    <w:rsid w:val="005E1473"/>
    <w:rsid w:val="005E1CAC"/>
    <w:rsid w:val="005E72FD"/>
    <w:rsid w:val="005F092A"/>
    <w:rsid w:val="005F1C7B"/>
    <w:rsid w:val="005F29E4"/>
    <w:rsid w:val="005F3501"/>
    <w:rsid w:val="005F670C"/>
    <w:rsid w:val="005F68CE"/>
    <w:rsid w:val="006006C3"/>
    <w:rsid w:val="00601FF1"/>
    <w:rsid w:val="00610610"/>
    <w:rsid w:val="006154F8"/>
    <w:rsid w:val="00617195"/>
    <w:rsid w:val="00624056"/>
    <w:rsid w:val="00625C70"/>
    <w:rsid w:val="00626056"/>
    <w:rsid w:val="00627D2E"/>
    <w:rsid w:val="00627FD5"/>
    <w:rsid w:val="00633C6B"/>
    <w:rsid w:val="006359C8"/>
    <w:rsid w:val="00640CB6"/>
    <w:rsid w:val="00640D83"/>
    <w:rsid w:val="006446DA"/>
    <w:rsid w:val="00645E57"/>
    <w:rsid w:val="00646232"/>
    <w:rsid w:val="006470B6"/>
    <w:rsid w:val="006513A3"/>
    <w:rsid w:val="00651B74"/>
    <w:rsid w:val="00651C02"/>
    <w:rsid w:val="00651C60"/>
    <w:rsid w:val="00660CCF"/>
    <w:rsid w:val="006638BB"/>
    <w:rsid w:val="00665260"/>
    <w:rsid w:val="0067073B"/>
    <w:rsid w:val="0067257C"/>
    <w:rsid w:val="00674ABD"/>
    <w:rsid w:val="00675F36"/>
    <w:rsid w:val="00680662"/>
    <w:rsid w:val="00680677"/>
    <w:rsid w:val="00682CD9"/>
    <w:rsid w:val="00684AB0"/>
    <w:rsid w:val="00685E90"/>
    <w:rsid w:val="006902C2"/>
    <w:rsid w:val="00690C36"/>
    <w:rsid w:val="00692E64"/>
    <w:rsid w:val="006939E7"/>
    <w:rsid w:val="00694212"/>
    <w:rsid w:val="00694B7F"/>
    <w:rsid w:val="00694FE9"/>
    <w:rsid w:val="006A0430"/>
    <w:rsid w:val="006A05E0"/>
    <w:rsid w:val="006A0F7F"/>
    <w:rsid w:val="006A2545"/>
    <w:rsid w:val="006A2922"/>
    <w:rsid w:val="006A34BE"/>
    <w:rsid w:val="006A36CE"/>
    <w:rsid w:val="006A6392"/>
    <w:rsid w:val="006B1DC8"/>
    <w:rsid w:val="006B23C4"/>
    <w:rsid w:val="006B5AB8"/>
    <w:rsid w:val="006C017D"/>
    <w:rsid w:val="006C5309"/>
    <w:rsid w:val="006D0331"/>
    <w:rsid w:val="006D0426"/>
    <w:rsid w:val="006D15FD"/>
    <w:rsid w:val="006D3E79"/>
    <w:rsid w:val="006D7494"/>
    <w:rsid w:val="006D787D"/>
    <w:rsid w:val="006E2C7C"/>
    <w:rsid w:val="006E4749"/>
    <w:rsid w:val="006E5F13"/>
    <w:rsid w:val="00705B96"/>
    <w:rsid w:val="00706B5D"/>
    <w:rsid w:val="00710C0D"/>
    <w:rsid w:val="007113B0"/>
    <w:rsid w:val="00715E30"/>
    <w:rsid w:val="007162CE"/>
    <w:rsid w:val="00716591"/>
    <w:rsid w:val="0071769C"/>
    <w:rsid w:val="0072030E"/>
    <w:rsid w:val="007211A0"/>
    <w:rsid w:val="00722874"/>
    <w:rsid w:val="0072323A"/>
    <w:rsid w:val="00723FFC"/>
    <w:rsid w:val="00724873"/>
    <w:rsid w:val="0072502E"/>
    <w:rsid w:val="00727B8E"/>
    <w:rsid w:val="00730243"/>
    <w:rsid w:val="00731746"/>
    <w:rsid w:val="007322FB"/>
    <w:rsid w:val="00735F92"/>
    <w:rsid w:val="00736AFE"/>
    <w:rsid w:val="007373F4"/>
    <w:rsid w:val="0074006C"/>
    <w:rsid w:val="00740393"/>
    <w:rsid w:val="00740F38"/>
    <w:rsid w:val="00742B63"/>
    <w:rsid w:val="0074410E"/>
    <w:rsid w:val="007451CC"/>
    <w:rsid w:val="00745A60"/>
    <w:rsid w:val="00746B85"/>
    <w:rsid w:val="00747779"/>
    <w:rsid w:val="00750C2E"/>
    <w:rsid w:val="0075334E"/>
    <w:rsid w:val="00753473"/>
    <w:rsid w:val="00753B1D"/>
    <w:rsid w:val="007547BD"/>
    <w:rsid w:val="00754D49"/>
    <w:rsid w:val="00756C87"/>
    <w:rsid w:val="00757838"/>
    <w:rsid w:val="007627E5"/>
    <w:rsid w:val="00762C8A"/>
    <w:rsid w:val="00763B2F"/>
    <w:rsid w:val="007648FF"/>
    <w:rsid w:val="0076592D"/>
    <w:rsid w:val="00765A85"/>
    <w:rsid w:val="007661F7"/>
    <w:rsid w:val="00767BE8"/>
    <w:rsid w:val="0077009F"/>
    <w:rsid w:val="00770163"/>
    <w:rsid w:val="00775766"/>
    <w:rsid w:val="00777287"/>
    <w:rsid w:val="007778E8"/>
    <w:rsid w:val="00781335"/>
    <w:rsid w:val="00783BF8"/>
    <w:rsid w:val="00784AA6"/>
    <w:rsid w:val="007850BF"/>
    <w:rsid w:val="00785CBF"/>
    <w:rsid w:val="00793EFC"/>
    <w:rsid w:val="00793FAC"/>
    <w:rsid w:val="0079526D"/>
    <w:rsid w:val="007A24DE"/>
    <w:rsid w:val="007A41EF"/>
    <w:rsid w:val="007A42E8"/>
    <w:rsid w:val="007A4A77"/>
    <w:rsid w:val="007A4A9F"/>
    <w:rsid w:val="007A4D42"/>
    <w:rsid w:val="007A7883"/>
    <w:rsid w:val="007B3EDF"/>
    <w:rsid w:val="007C0EBB"/>
    <w:rsid w:val="007C4F29"/>
    <w:rsid w:val="007C505B"/>
    <w:rsid w:val="007C6F6D"/>
    <w:rsid w:val="007C6FAA"/>
    <w:rsid w:val="007D0A14"/>
    <w:rsid w:val="007D256E"/>
    <w:rsid w:val="007D5163"/>
    <w:rsid w:val="007D64E0"/>
    <w:rsid w:val="007D6F06"/>
    <w:rsid w:val="007D6F08"/>
    <w:rsid w:val="007D7D8E"/>
    <w:rsid w:val="007E032A"/>
    <w:rsid w:val="007E1019"/>
    <w:rsid w:val="007E12F0"/>
    <w:rsid w:val="007E46F1"/>
    <w:rsid w:val="007F08AD"/>
    <w:rsid w:val="007F2711"/>
    <w:rsid w:val="007F3A6A"/>
    <w:rsid w:val="007F4573"/>
    <w:rsid w:val="007F468B"/>
    <w:rsid w:val="007F5E31"/>
    <w:rsid w:val="0080041B"/>
    <w:rsid w:val="008005E6"/>
    <w:rsid w:val="00805BBC"/>
    <w:rsid w:val="008078A8"/>
    <w:rsid w:val="008101EC"/>
    <w:rsid w:val="00811437"/>
    <w:rsid w:val="00811BB1"/>
    <w:rsid w:val="00811DDD"/>
    <w:rsid w:val="0081271A"/>
    <w:rsid w:val="00812F75"/>
    <w:rsid w:val="00813251"/>
    <w:rsid w:val="0081364B"/>
    <w:rsid w:val="008145AE"/>
    <w:rsid w:val="00815B61"/>
    <w:rsid w:val="00817AF9"/>
    <w:rsid w:val="00820584"/>
    <w:rsid w:val="00820984"/>
    <w:rsid w:val="00822169"/>
    <w:rsid w:val="008250EC"/>
    <w:rsid w:val="00825B40"/>
    <w:rsid w:val="00826793"/>
    <w:rsid w:val="008269A3"/>
    <w:rsid w:val="00827648"/>
    <w:rsid w:val="00830012"/>
    <w:rsid w:val="008303C3"/>
    <w:rsid w:val="00830966"/>
    <w:rsid w:val="00831D89"/>
    <w:rsid w:val="00842728"/>
    <w:rsid w:val="00842DA4"/>
    <w:rsid w:val="0084356F"/>
    <w:rsid w:val="00845115"/>
    <w:rsid w:val="0084741E"/>
    <w:rsid w:val="00850AF6"/>
    <w:rsid w:val="00851545"/>
    <w:rsid w:val="00851F49"/>
    <w:rsid w:val="00852467"/>
    <w:rsid w:val="0085266E"/>
    <w:rsid w:val="00852858"/>
    <w:rsid w:val="00854A7D"/>
    <w:rsid w:val="00854AEE"/>
    <w:rsid w:val="00855797"/>
    <w:rsid w:val="0085767C"/>
    <w:rsid w:val="0086131D"/>
    <w:rsid w:val="008646E7"/>
    <w:rsid w:val="00864B96"/>
    <w:rsid w:val="008664AD"/>
    <w:rsid w:val="00866B25"/>
    <w:rsid w:val="008701E6"/>
    <w:rsid w:val="008733CE"/>
    <w:rsid w:val="008758C0"/>
    <w:rsid w:val="00876982"/>
    <w:rsid w:val="00880B56"/>
    <w:rsid w:val="00884846"/>
    <w:rsid w:val="00887F19"/>
    <w:rsid w:val="00891423"/>
    <w:rsid w:val="008927CA"/>
    <w:rsid w:val="00892FDB"/>
    <w:rsid w:val="0089450E"/>
    <w:rsid w:val="0089452B"/>
    <w:rsid w:val="00896FFE"/>
    <w:rsid w:val="008972EE"/>
    <w:rsid w:val="008A0C08"/>
    <w:rsid w:val="008A1B98"/>
    <w:rsid w:val="008A1FEC"/>
    <w:rsid w:val="008A2DED"/>
    <w:rsid w:val="008A5114"/>
    <w:rsid w:val="008A5598"/>
    <w:rsid w:val="008A7ECE"/>
    <w:rsid w:val="008B39FB"/>
    <w:rsid w:val="008B44C9"/>
    <w:rsid w:val="008B4EFB"/>
    <w:rsid w:val="008C12B4"/>
    <w:rsid w:val="008C1A97"/>
    <w:rsid w:val="008C1C29"/>
    <w:rsid w:val="008C4823"/>
    <w:rsid w:val="008C5A30"/>
    <w:rsid w:val="008C5FB1"/>
    <w:rsid w:val="008C6CD6"/>
    <w:rsid w:val="008C7038"/>
    <w:rsid w:val="008C7A09"/>
    <w:rsid w:val="008C7CAB"/>
    <w:rsid w:val="008D05D0"/>
    <w:rsid w:val="008D1092"/>
    <w:rsid w:val="008D172A"/>
    <w:rsid w:val="008D1C27"/>
    <w:rsid w:val="008D1FB3"/>
    <w:rsid w:val="008D24CB"/>
    <w:rsid w:val="008D2F3D"/>
    <w:rsid w:val="008D374E"/>
    <w:rsid w:val="008E1A02"/>
    <w:rsid w:val="008E1FDB"/>
    <w:rsid w:val="008E2C7F"/>
    <w:rsid w:val="008E2CD7"/>
    <w:rsid w:val="008E3562"/>
    <w:rsid w:val="008E3A73"/>
    <w:rsid w:val="008E40E2"/>
    <w:rsid w:val="008E4F62"/>
    <w:rsid w:val="008E51DD"/>
    <w:rsid w:val="008E5F2A"/>
    <w:rsid w:val="008E75D0"/>
    <w:rsid w:val="008E792F"/>
    <w:rsid w:val="008F43BD"/>
    <w:rsid w:val="008F4796"/>
    <w:rsid w:val="00900FEE"/>
    <w:rsid w:val="00902F82"/>
    <w:rsid w:val="00903BA2"/>
    <w:rsid w:val="0090557F"/>
    <w:rsid w:val="0091727D"/>
    <w:rsid w:val="00921C75"/>
    <w:rsid w:val="0092293B"/>
    <w:rsid w:val="00932032"/>
    <w:rsid w:val="0093292C"/>
    <w:rsid w:val="00933CBF"/>
    <w:rsid w:val="009367D2"/>
    <w:rsid w:val="00937A2D"/>
    <w:rsid w:val="009438BF"/>
    <w:rsid w:val="0094439E"/>
    <w:rsid w:val="00944DE4"/>
    <w:rsid w:val="00944EE1"/>
    <w:rsid w:val="00947C96"/>
    <w:rsid w:val="00951836"/>
    <w:rsid w:val="00952CB1"/>
    <w:rsid w:val="00954924"/>
    <w:rsid w:val="00954D80"/>
    <w:rsid w:val="00954EB5"/>
    <w:rsid w:val="00960303"/>
    <w:rsid w:val="00960615"/>
    <w:rsid w:val="0096202A"/>
    <w:rsid w:val="0096384E"/>
    <w:rsid w:val="0096430B"/>
    <w:rsid w:val="009741EC"/>
    <w:rsid w:val="00977C7D"/>
    <w:rsid w:val="00980A67"/>
    <w:rsid w:val="009811AC"/>
    <w:rsid w:val="00981E37"/>
    <w:rsid w:val="0098267B"/>
    <w:rsid w:val="00982A58"/>
    <w:rsid w:val="00982CBC"/>
    <w:rsid w:val="0098470B"/>
    <w:rsid w:val="00986659"/>
    <w:rsid w:val="00987ED4"/>
    <w:rsid w:val="00990087"/>
    <w:rsid w:val="00990971"/>
    <w:rsid w:val="00991EBE"/>
    <w:rsid w:val="00994A33"/>
    <w:rsid w:val="009952B9"/>
    <w:rsid w:val="00996999"/>
    <w:rsid w:val="009969F5"/>
    <w:rsid w:val="00996EB0"/>
    <w:rsid w:val="009A247D"/>
    <w:rsid w:val="009A3DD8"/>
    <w:rsid w:val="009A4A23"/>
    <w:rsid w:val="009A4D24"/>
    <w:rsid w:val="009A55D4"/>
    <w:rsid w:val="009A6095"/>
    <w:rsid w:val="009A77CC"/>
    <w:rsid w:val="009B0FC7"/>
    <w:rsid w:val="009B2471"/>
    <w:rsid w:val="009B2965"/>
    <w:rsid w:val="009C0985"/>
    <w:rsid w:val="009C0A5E"/>
    <w:rsid w:val="009C0F0F"/>
    <w:rsid w:val="009C29ED"/>
    <w:rsid w:val="009C2A7F"/>
    <w:rsid w:val="009C31B0"/>
    <w:rsid w:val="009C34A4"/>
    <w:rsid w:val="009C474D"/>
    <w:rsid w:val="009C4AC1"/>
    <w:rsid w:val="009C4B86"/>
    <w:rsid w:val="009C6905"/>
    <w:rsid w:val="009C6EEA"/>
    <w:rsid w:val="009C7FA5"/>
    <w:rsid w:val="009D0FFA"/>
    <w:rsid w:val="009D155C"/>
    <w:rsid w:val="009D1CFD"/>
    <w:rsid w:val="009D1FF9"/>
    <w:rsid w:val="009D3A34"/>
    <w:rsid w:val="009D3D94"/>
    <w:rsid w:val="009E0150"/>
    <w:rsid w:val="009E0C8E"/>
    <w:rsid w:val="009E1A58"/>
    <w:rsid w:val="009E2EBB"/>
    <w:rsid w:val="009E3ADD"/>
    <w:rsid w:val="009E435F"/>
    <w:rsid w:val="009E6399"/>
    <w:rsid w:val="009F29B7"/>
    <w:rsid w:val="009F2AF0"/>
    <w:rsid w:val="009F7644"/>
    <w:rsid w:val="00A0051F"/>
    <w:rsid w:val="00A00FC4"/>
    <w:rsid w:val="00A04CAC"/>
    <w:rsid w:val="00A07697"/>
    <w:rsid w:val="00A105AC"/>
    <w:rsid w:val="00A125D8"/>
    <w:rsid w:val="00A12907"/>
    <w:rsid w:val="00A16C81"/>
    <w:rsid w:val="00A1726E"/>
    <w:rsid w:val="00A17B0B"/>
    <w:rsid w:val="00A20417"/>
    <w:rsid w:val="00A23892"/>
    <w:rsid w:val="00A2645F"/>
    <w:rsid w:val="00A265DB"/>
    <w:rsid w:val="00A27525"/>
    <w:rsid w:val="00A30D99"/>
    <w:rsid w:val="00A32BD0"/>
    <w:rsid w:val="00A335BB"/>
    <w:rsid w:val="00A33625"/>
    <w:rsid w:val="00A33E5F"/>
    <w:rsid w:val="00A33F53"/>
    <w:rsid w:val="00A40437"/>
    <w:rsid w:val="00A4240D"/>
    <w:rsid w:val="00A42546"/>
    <w:rsid w:val="00A46569"/>
    <w:rsid w:val="00A502C2"/>
    <w:rsid w:val="00A53420"/>
    <w:rsid w:val="00A53644"/>
    <w:rsid w:val="00A53E24"/>
    <w:rsid w:val="00A5516D"/>
    <w:rsid w:val="00A56F92"/>
    <w:rsid w:val="00A57099"/>
    <w:rsid w:val="00A60890"/>
    <w:rsid w:val="00A61508"/>
    <w:rsid w:val="00A61584"/>
    <w:rsid w:val="00A643EC"/>
    <w:rsid w:val="00A64829"/>
    <w:rsid w:val="00A65879"/>
    <w:rsid w:val="00A65CC7"/>
    <w:rsid w:val="00A66A00"/>
    <w:rsid w:val="00A6793E"/>
    <w:rsid w:val="00A70B8B"/>
    <w:rsid w:val="00A71020"/>
    <w:rsid w:val="00A73016"/>
    <w:rsid w:val="00A74477"/>
    <w:rsid w:val="00A7575A"/>
    <w:rsid w:val="00A81A65"/>
    <w:rsid w:val="00A83809"/>
    <w:rsid w:val="00A842AF"/>
    <w:rsid w:val="00A845F3"/>
    <w:rsid w:val="00A853F5"/>
    <w:rsid w:val="00A9108B"/>
    <w:rsid w:val="00A91184"/>
    <w:rsid w:val="00A91381"/>
    <w:rsid w:val="00A9203C"/>
    <w:rsid w:val="00A9223A"/>
    <w:rsid w:val="00A934FF"/>
    <w:rsid w:val="00A9423C"/>
    <w:rsid w:val="00A94780"/>
    <w:rsid w:val="00A97827"/>
    <w:rsid w:val="00AA10E1"/>
    <w:rsid w:val="00AA1149"/>
    <w:rsid w:val="00AA4D68"/>
    <w:rsid w:val="00AA5075"/>
    <w:rsid w:val="00AA59F8"/>
    <w:rsid w:val="00AA6025"/>
    <w:rsid w:val="00AA731A"/>
    <w:rsid w:val="00AA74D8"/>
    <w:rsid w:val="00AB02FB"/>
    <w:rsid w:val="00AB11E6"/>
    <w:rsid w:val="00AB2544"/>
    <w:rsid w:val="00AB2AE4"/>
    <w:rsid w:val="00AB3B78"/>
    <w:rsid w:val="00AB4435"/>
    <w:rsid w:val="00AB73FC"/>
    <w:rsid w:val="00AC0775"/>
    <w:rsid w:val="00AC1637"/>
    <w:rsid w:val="00AC4244"/>
    <w:rsid w:val="00AC5E3C"/>
    <w:rsid w:val="00AC71E5"/>
    <w:rsid w:val="00AD0C72"/>
    <w:rsid w:val="00AD1CE2"/>
    <w:rsid w:val="00AD4776"/>
    <w:rsid w:val="00AD5E4C"/>
    <w:rsid w:val="00AD6ADF"/>
    <w:rsid w:val="00AE5F7C"/>
    <w:rsid w:val="00AE6268"/>
    <w:rsid w:val="00AE70C8"/>
    <w:rsid w:val="00AE76AB"/>
    <w:rsid w:val="00AF2552"/>
    <w:rsid w:val="00AF414D"/>
    <w:rsid w:val="00AF5135"/>
    <w:rsid w:val="00AF649B"/>
    <w:rsid w:val="00AF67AE"/>
    <w:rsid w:val="00B011BE"/>
    <w:rsid w:val="00B01806"/>
    <w:rsid w:val="00B01BC9"/>
    <w:rsid w:val="00B0228A"/>
    <w:rsid w:val="00B03F6B"/>
    <w:rsid w:val="00B12FDE"/>
    <w:rsid w:val="00B21964"/>
    <w:rsid w:val="00B241AD"/>
    <w:rsid w:val="00B25241"/>
    <w:rsid w:val="00B25BA2"/>
    <w:rsid w:val="00B2626F"/>
    <w:rsid w:val="00B267F8"/>
    <w:rsid w:val="00B27E1A"/>
    <w:rsid w:val="00B30584"/>
    <w:rsid w:val="00B30837"/>
    <w:rsid w:val="00B30AF9"/>
    <w:rsid w:val="00B34012"/>
    <w:rsid w:val="00B351D9"/>
    <w:rsid w:val="00B36E0C"/>
    <w:rsid w:val="00B413F8"/>
    <w:rsid w:val="00B45CDB"/>
    <w:rsid w:val="00B466FB"/>
    <w:rsid w:val="00B5075D"/>
    <w:rsid w:val="00B51E5C"/>
    <w:rsid w:val="00B531D7"/>
    <w:rsid w:val="00B553B0"/>
    <w:rsid w:val="00B57D4F"/>
    <w:rsid w:val="00B603D9"/>
    <w:rsid w:val="00B62122"/>
    <w:rsid w:val="00B62512"/>
    <w:rsid w:val="00B62CD5"/>
    <w:rsid w:val="00B63FE2"/>
    <w:rsid w:val="00B64627"/>
    <w:rsid w:val="00B72221"/>
    <w:rsid w:val="00B73861"/>
    <w:rsid w:val="00B74B8F"/>
    <w:rsid w:val="00B76239"/>
    <w:rsid w:val="00B76B55"/>
    <w:rsid w:val="00B800C7"/>
    <w:rsid w:val="00B83C22"/>
    <w:rsid w:val="00B84403"/>
    <w:rsid w:val="00B875C2"/>
    <w:rsid w:val="00B90101"/>
    <w:rsid w:val="00B93EA7"/>
    <w:rsid w:val="00B93EAD"/>
    <w:rsid w:val="00BB026C"/>
    <w:rsid w:val="00BB09AB"/>
    <w:rsid w:val="00BB0B3A"/>
    <w:rsid w:val="00BB109D"/>
    <w:rsid w:val="00BB2EA2"/>
    <w:rsid w:val="00BB2F2E"/>
    <w:rsid w:val="00BB3516"/>
    <w:rsid w:val="00BB4037"/>
    <w:rsid w:val="00BB4727"/>
    <w:rsid w:val="00BC007D"/>
    <w:rsid w:val="00BC1B48"/>
    <w:rsid w:val="00BC352C"/>
    <w:rsid w:val="00BC4055"/>
    <w:rsid w:val="00BC7CDF"/>
    <w:rsid w:val="00BD040E"/>
    <w:rsid w:val="00BD6769"/>
    <w:rsid w:val="00BD73DF"/>
    <w:rsid w:val="00BD7BA2"/>
    <w:rsid w:val="00BE32DC"/>
    <w:rsid w:val="00BE3612"/>
    <w:rsid w:val="00BE45EC"/>
    <w:rsid w:val="00BE756E"/>
    <w:rsid w:val="00BE7DDA"/>
    <w:rsid w:val="00BF5243"/>
    <w:rsid w:val="00BF6773"/>
    <w:rsid w:val="00C04F9A"/>
    <w:rsid w:val="00C05601"/>
    <w:rsid w:val="00C06085"/>
    <w:rsid w:val="00C07F9A"/>
    <w:rsid w:val="00C10126"/>
    <w:rsid w:val="00C150E9"/>
    <w:rsid w:val="00C16613"/>
    <w:rsid w:val="00C20DE6"/>
    <w:rsid w:val="00C226A3"/>
    <w:rsid w:val="00C2380B"/>
    <w:rsid w:val="00C23D12"/>
    <w:rsid w:val="00C25965"/>
    <w:rsid w:val="00C26B68"/>
    <w:rsid w:val="00C26D83"/>
    <w:rsid w:val="00C2702C"/>
    <w:rsid w:val="00C327BF"/>
    <w:rsid w:val="00C34A8B"/>
    <w:rsid w:val="00C37061"/>
    <w:rsid w:val="00C37EE4"/>
    <w:rsid w:val="00C410BF"/>
    <w:rsid w:val="00C425C4"/>
    <w:rsid w:val="00C45B74"/>
    <w:rsid w:val="00C50E90"/>
    <w:rsid w:val="00C51FE2"/>
    <w:rsid w:val="00C559D2"/>
    <w:rsid w:val="00C568BE"/>
    <w:rsid w:val="00C5716E"/>
    <w:rsid w:val="00C627C3"/>
    <w:rsid w:val="00C65C4E"/>
    <w:rsid w:val="00C66A06"/>
    <w:rsid w:val="00C67694"/>
    <w:rsid w:val="00C710EA"/>
    <w:rsid w:val="00C71555"/>
    <w:rsid w:val="00C71C94"/>
    <w:rsid w:val="00C74041"/>
    <w:rsid w:val="00C759CE"/>
    <w:rsid w:val="00C77F74"/>
    <w:rsid w:val="00C863E3"/>
    <w:rsid w:val="00C9144C"/>
    <w:rsid w:val="00C91FA6"/>
    <w:rsid w:val="00C947EA"/>
    <w:rsid w:val="00C95D85"/>
    <w:rsid w:val="00C977BD"/>
    <w:rsid w:val="00CA0196"/>
    <w:rsid w:val="00CA20CC"/>
    <w:rsid w:val="00CA52BC"/>
    <w:rsid w:val="00CA7F78"/>
    <w:rsid w:val="00CB0A85"/>
    <w:rsid w:val="00CB1933"/>
    <w:rsid w:val="00CB3051"/>
    <w:rsid w:val="00CB3180"/>
    <w:rsid w:val="00CC023D"/>
    <w:rsid w:val="00CC1741"/>
    <w:rsid w:val="00CC5115"/>
    <w:rsid w:val="00CC5214"/>
    <w:rsid w:val="00CC6E2C"/>
    <w:rsid w:val="00CC7C93"/>
    <w:rsid w:val="00CD1F32"/>
    <w:rsid w:val="00CD46F4"/>
    <w:rsid w:val="00CD4714"/>
    <w:rsid w:val="00CD6962"/>
    <w:rsid w:val="00CD7304"/>
    <w:rsid w:val="00CE06E8"/>
    <w:rsid w:val="00CE1C1C"/>
    <w:rsid w:val="00CE2A46"/>
    <w:rsid w:val="00CE4878"/>
    <w:rsid w:val="00CE4F9D"/>
    <w:rsid w:val="00CF14CD"/>
    <w:rsid w:val="00CF176A"/>
    <w:rsid w:val="00CF3313"/>
    <w:rsid w:val="00CF5454"/>
    <w:rsid w:val="00CF7A5E"/>
    <w:rsid w:val="00D03FD9"/>
    <w:rsid w:val="00D058C3"/>
    <w:rsid w:val="00D05AF5"/>
    <w:rsid w:val="00D07B81"/>
    <w:rsid w:val="00D12892"/>
    <w:rsid w:val="00D13AC4"/>
    <w:rsid w:val="00D21213"/>
    <w:rsid w:val="00D243B5"/>
    <w:rsid w:val="00D26A76"/>
    <w:rsid w:val="00D27C34"/>
    <w:rsid w:val="00D359EE"/>
    <w:rsid w:val="00D35E31"/>
    <w:rsid w:val="00D366D0"/>
    <w:rsid w:val="00D367BA"/>
    <w:rsid w:val="00D36B56"/>
    <w:rsid w:val="00D37C60"/>
    <w:rsid w:val="00D40108"/>
    <w:rsid w:val="00D40A35"/>
    <w:rsid w:val="00D4103B"/>
    <w:rsid w:val="00D41315"/>
    <w:rsid w:val="00D41F22"/>
    <w:rsid w:val="00D4498C"/>
    <w:rsid w:val="00D53D44"/>
    <w:rsid w:val="00D5498C"/>
    <w:rsid w:val="00D570B7"/>
    <w:rsid w:val="00D704D6"/>
    <w:rsid w:val="00D7220C"/>
    <w:rsid w:val="00D7569B"/>
    <w:rsid w:val="00D80CBF"/>
    <w:rsid w:val="00D814FB"/>
    <w:rsid w:val="00D81A27"/>
    <w:rsid w:val="00D83EB0"/>
    <w:rsid w:val="00D849CF"/>
    <w:rsid w:val="00D857EE"/>
    <w:rsid w:val="00D86073"/>
    <w:rsid w:val="00D86329"/>
    <w:rsid w:val="00D873A7"/>
    <w:rsid w:val="00D875BC"/>
    <w:rsid w:val="00D87D2B"/>
    <w:rsid w:val="00D93B31"/>
    <w:rsid w:val="00D953D4"/>
    <w:rsid w:val="00D95AFA"/>
    <w:rsid w:val="00D9633F"/>
    <w:rsid w:val="00D970DB"/>
    <w:rsid w:val="00DA11C1"/>
    <w:rsid w:val="00DA1485"/>
    <w:rsid w:val="00DA1DB9"/>
    <w:rsid w:val="00DA38FA"/>
    <w:rsid w:val="00DB1B5A"/>
    <w:rsid w:val="00DB333E"/>
    <w:rsid w:val="00DB6A86"/>
    <w:rsid w:val="00DC45D6"/>
    <w:rsid w:val="00DC5E09"/>
    <w:rsid w:val="00DC6C3E"/>
    <w:rsid w:val="00DD2926"/>
    <w:rsid w:val="00DD5673"/>
    <w:rsid w:val="00DD75C3"/>
    <w:rsid w:val="00DE1398"/>
    <w:rsid w:val="00DE3190"/>
    <w:rsid w:val="00DE3CD1"/>
    <w:rsid w:val="00DF1F07"/>
    <w:rsid w:val="00DF4E5A"/>
    <w:rsid w:val="00DF56B6"/>
    <w:rsid w:val="00DF5ADA"/>
    <w:rsid w:val="00DF7377"/>
    <w:rsid w:val="00E021B1"/>
    <w:rsid w:val="00E02D97"/>
    <w:rsid w:val="00E05740"/>
    <w:rsid w:val="00E062FC"/>
    <w:rsid w:val="00E06844"/>
    <w:rsid w:val="00E10603"/>
    <w:rsid w:val="00E12488"/>
    <w:rsid w:val="00E14DAE"/>
    <w:rsid w:val="00E161E2"/>
    <w:rsid w:val="00E17414"/>
    <w:rsid w:val="00E20544"/>
    <w:rsid w:val="00E229EB"/>
    <w:rsid w:val="00E2409B"/>
    <w:rsid w:val="00E24EB4"/>
    <w:rsid w:val="00E25FE2"/>
    <w:rsid w:val="00E261FF"/>
    <w:rsid w:val="00E26C68"/>
    <w:rsid w:val="00E27A44"/>
    <w:rsid w:val="00E33D32"/>
    <w:rsid w:val="00E3462E"/>
    <w:rsid w:val="00E41822"/>
    <w:rsid w:val="00E42AC0"/>
    <w:rsid w:val="00E438CC"/>
    <w:rsid w:val="00E4391D"/>
    <w:rsid w:val="00E462EE"/>
    <w:rsid w:val="00E472E2"/>
    <w:rsid w:val="00E5040E"/>
    <w:rsid w:val="00E53A74"/>
    <w:rsid w:val="00E54E00"/>
    <w:rsid w:val="00E57E34"/>
    <w:rsid w:val="00E6545C"/>
    <w:rsid w:val="00E678F9"/>
    <w:rsid w:val="00E70473"/>
    <w:rsid w:val="00E71AE4"/>
    <w:rsid w:val="00E7236B"/>
    <w:rsid w:val="00E747C3"/>
    <w:rsid w:val="00E74851"/>
    <w:rsid w:val="00E74FE1"/>
    <w:rsid w:val="00E81DE1"/>
    <w:rsid w:val="00E82094"/>
    <w:rsid w:val="00E848B6"/>
    <w:rsid w:val="00E87C72"/>
    <w:rsid w:val="00E9470C"/>
    <w:rsid w:val="00E951BA"/>
    <w:rsid w:val="00E9526F"/>
    <w:rsid w:val="00E95A64"/>
    <w:rsid w:val="00EA01BA"/>
    <w:rsid w:val="00EA1CF4"/>
    <w:rsid w:val="00EA1FF3"/>
    <w:rsid w:val="00EA225A"/>
    <w:rsid w:val="00EA27A6"/>
    <w:rsid w:val="00EA5088"/>
    <w:rsid w:val="00EA6B34"/>
    <w:rsid w:val="00EB09FF"/>
    <w:rsid w:val="00EB0F62"/>
    <w:rsid w:val="00EB3D55"/>
    <w:rsid w:val="00EB77D8"/>
    <w:rsid w:val="00EC07A9"/>
    <w:rsid w:val="00EC1856"/>
    <w:rsid w:val="00EC43D4"/>
    <w:rsid w:val="00EC4B22"/>
    <w:rsid w:val="00EC502B"/>
    <w:rsid w:val="00EC5E2A"/>
    <w:rsid w:val="00ED111A"/>
    <w:rsid w:val="00ED17D0"/>
    <w:rsid w:val="00ED3D4F"/>
    <w:rsid w:val="00ED4D3A"/>
    <w:rsid w:val="00ED591A"/>
    <w:rsid w:val="00EE0923"/>
    <w:rsid w:val="00EE6D3B"/>
    <w:rsid w:val="00EE78D5"/>
    <w:rsid w:val="00EF08EF"/>
    <w:rsid w:val="00EF238E"/>
    <w:rsid w:val="00EF2707"/>
    <w:rsid w:val="00EF3373"/>
    <w:rsid w:val="00EF444B"/>
    <w:rsid w:val="00EF4F01"/>
    <w:rsid w:val="00EF55D5"/>
    <w:rsid w:val="00EF5631"/>
    <w:rsid w:val="00EF5F9A"/>
    <w:rsid w:val="00F0218B"/>
    <w:rsid w:val="00F02E8B"/>
    <w:rsid w:val="00F03360"/>
    <w:rsid w:val="00F03ED8"/>
    <w:rsid w:val="00F04656"/>
    <w:rsid w:val="00F04785"/>
    <w:rsid w:val="00F05E2F"/>
    <w:rsid w:val="00F0678B"/>
    <w:rsid w:val="00F10C98"/>
    <w:rsid w:val="00F11177"/>
    <w:rsid w:val="00F1312C"/>
    <w:rsid w:val="00F15270"/>
    <w:rsid w:val="00F16AB7"/>
    <w:rsid w:val="00F16B88"/>
    <w:rsid w:val="00F21CC4"/>
    <w:rsid w:val="00F22EF8"/>
    <w:rsid w:val="00F239D2"/>
    <w:rsid w:val="00F30E46"/>
    <w:rsid w:val="00F312FD"/>
    <w:rsid w:val="00F31CB6"/>
    <w:rsid w:val="00F32030"/>
    <w:rsid w:val="00F3248A"/>
    <w:rsid w:val="00F325EB"/>
    <w:rsid w:val="00F33EB7"/>
    <w:rsid w:val="00F36362"/>
    <w:rsid w:val="00F372CF"/>
    <w:rsid w:val="00F40982"/>
    <w:rsid w:val="00F43FA5"/>
    <w:rsid w:val="00F507B9"/>
    <w:rsid w:val="00F63A61"/>
    <w:rsid w:val="00F64738"/>
    <w:rsid w:val="00F6628E"/>
    <w:rsid w:val="00F702F9"/>
    <w:rsid w:val="00F7178B"/>
    <w:rsid w:val="00F72C88"/>
    <w:rsid w:val="00F731F8"/>
    <w:rsid w:val="00F768D3"/>
    <w:rsid w:val="00F77F37"/>
    <w:rsid w:val="00F80EEA"/>
    <w:rsid w:val="00F81D21"/>
    <w:rsid w:val="00F827B6"/>
    <w:rsid w:val="00F82AAF"/>
    <w:rsid w:val="00F83665"/>
    <w:rsid w:val="00F849F8"/>
    <w:rsid w:val="00F84CA1"/>
    <w:rsid w:val="00F85455"/>
    <w:rsid w:val="00F90854"/>
    <w:rsid w:val="00F927AC"/>
    <w:rsid w:val="00F93484"/>
    <w:rsid w:val="00F937A3"/>
    <w:rsid w:val="00F941D5"/>
    <w:rsid w:val="00F95A4C"/>
    <w:rsid w:val="00F96B18"/>
    <w:rsid w:val="00F96E4B"/>
    <w:rsid w:val="00F9794C"/>
    <w:rsid w:val="00FA2960"/>
    <w:rsid w:val="00FA3E5B"/>
    <w:rsid w:val="00FB2C45"/>
    <w:rsid w:val="00FB3DCC"/>
    <w:rsid w:val="00FB5FEF"/>
    <w:rsid w:val="00FC17B8"/>
    <w:rsid w:val="00FC223D"/>
    <w:rsid w:val="00FC32E7"/>
    <w:rsid w:val="00FC34FE"/>
    <w:rsid w:val="00FC40C4"/>
    <w:rsid w:val="00FC46F2"/>
    <w:rsid w:val="00FC57F5"/>
    <w:rsid w:val="00FC6073"/>
    <w:rsid w:val="00FD0659"/>
    <w:rsid w:val="00FD1614"/>
    <w:rsid w:val="00FD1817"/>
    <w:rsid w:val="00FD2A3D"/>
    <w:rsid w:val="00FD37CB"/>
    <w:rsid w:val="00FD7C87"/>
    <w:rsid w:val="00FE0F25"/>
    <w:rsid w:val="00FE0FD0"/>
    <w:rsid w:val="00FE182F"/>
    <w:rsid w:val="00FE1DBB"/>
    <w:rsid w:val="00FE2894"/>
    <w:rsid w:val="00FE3DA9"/>
    <w:rsid w:val="00FE4264"/>
    <w:rsid w:val="00FF194F"/>
    <w:rsid w:val="00FF317F"/>
    <w:rsid w:val="00FF43EE"/>
    <w:rsid w:val="00FF71E1"/>
    <w:rsid w:val="00FF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5CE3F6"/>
  <w15:docId w15:val="{9942023B-3AB7-4957-B56B-9A4CC73DF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C1A97"/>
  </w:style>
  <w:style w:type="paragraph" w:styleId="Nagwek1">
    <w:name w:val="heading 1"/>
    <w:aliases w:val="Ligné"/>
    <w:basedOn w:val="Normalny"/>
    <w:next w:val="Normalny"/>
    <w:qFormat/>
    <w:rsid w:val="00981E37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981E37"/>
    <w:pPr>
      <w:keepNext/>
      <w:jc w:val="right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981E37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981E37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981E37"/>
    <w:pPr>
      <w:keepNext/>
      <w:ind w:firstLine="993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981E37"/>
    <w:pPr>
      <w:keepNext/>
      <w:ind w:left="400" w:hanging="400"/>
      <w:jc w:val="both"/>
      <w:outlineLvl w:val="5"/>
    </w:pPr>
    <w:rPr>
      <w:b/>
      <w:smallCaps/>
      <w:sz w:val="24"/>
    </w:rPr>
  </w:style>
  <w:style w:type="paragraph" w:styleId="Nagwek7">
    <w:name w:val="heading 7"/>
    <w:basedOn w:val="Normalny"/>
    <w:next w:val="Normalny"/>
    <w:qFormat/>
    <w:rsid w:val="00981E37"/>
    <w:pPr>
      <w:keepNext/>
      <w:ind w:left="284"/>
      <w:jc w:val="both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3B25E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qFormat/>
    <w:rsid w:val="008B4EF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,Znak"/>
    <w:basedOn w:val="Normalny"/>
    <w:link w:val="TekstprzypisudolnegoZnak"/>
    <w:rsid w:val="00981E37"/>
  </w:style>
  <w:style w:type="character" w:styleId="Odwoanieprzypisudolnego">
    <w:name w:val="footnote reference"/>
    <w:aliases w:val="Footnote Reference Number"/>
    <w:rsid w:val="00981E37"/>
    <w:rPr>
      <w:vertAlign w:val="superscript"/>
    </w:rPr>
  </w:style>
  <w:style w:type="paragraph" w:styleId="Tekstpodstawowywcity">
    <w:name w:val="Body Text Indent"/>
    <w:basedOn w:val="Normalny"/>
    <w:rsid w:val="00981E37"/>
    <w:pPr>
      <w:ind w:left="708"/>
      <w:jc w:val="both"/>
    </w:pPr>
    <w:rPr>
      <w:sz w:val="24"/>
      <w:u w:val="single"/>
    </w:rPr>
  </w:style>
  <w:style w:type="paragraph" w:styleId="Tekstpodstawowy2">
    <w:name w:val="Body Text 2"/>
    <w:basedOn w:val="Normalny"/>
    <w:rsid w:val="00981E37"/>
    <w:pPr>
      <w:jc w:val="both"/>
    </w:pPr>
    <w:rPr>
      <w:b/>
      <w:sz w:val="24"/>
    </w:rPr>
  </w:style>
  <w:style w:type="paragraph" w:styleId="Tekstpodstawowywcity2">
    <w:name w:val="Body Text Indent 2"/>
    <w:basedOn w:val="Normalny"/>
    <w:link w:val="Tekstpodstawowywcity2Znak"/>
    <w:rsid w:val="00981E37"/>
    <w:pPr>
      <w:keepNext/>
      <w:keepLines/>
      <w:widowControl w:val="0"/>
      <w:spacing w:after="120"/>
      <w:ind w:left="567" w:hanging="567"/>
      <w:jc w:val="both"/>
    </w:pPr>
    <w:rPr>
      <w:sz w:val="24"/>
    </w:rPr>
  </w:style>
  <w:style w:type="paragraph" w:styleId="Tekstpodstawowywcity3">
    <w:name w:val="Body Text Indent 3"/>
    <w:basedOn w:val="Normalny"/>
    <w:rsid w:val="00981E37"/>
    <w:pPr>
      <w:ind w:firstLine="360"/>
      <w:jc w:val="both"/>
    </w:pPr>
    <w:rPr>
      <w:sz w:val="24"/>
    </w:rPr>
  </w:style>
  <w:style w:type="paragraph" w:styleId="Tekstpodstawowy3">
    <w:name w:val="Body Text 3"/>
    <w:basedOn w:val="Normalny"/>
    <w:rsid w:val="00981E37"/>
    <w:pPr>
      <w:jc w:val="both"/>
    </w:pPr>
    <w:rPr>
      <w:i/>
    </w:rPr>
  </w:style>
  <w:style w:type="paragraph" w:customStyle="1" w:styleId="Pisma">
    <w:name w:val="Pisma"/>
    <w:basedOn w:val="Normalny"/>
    <w:rsid w:val="00981E37"/>
    <w:pPr>
      <w:autoSpaceDE w:val="0"/>
      <w:autoSpaceDN w:val="0"/>
      <w:jc w:val="both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C32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ny"/>
    <w:next w:val="Nagwek"/>
    <w:rsid w:val="008B4EFB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8B4EF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9142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60615"/>
    <w:pPr>
      <w:tabs>
        <w:tab w:val="center" w:pos="4536"/>
        <w:tab w:val="right" w:pos="9072"/>
      </w:tabs>
    </w:pPr>
  </w:style>
  <w:style w:type="paragraph" w:styleId="Spistreci1">
    <w:name w:val="toc 1"/>
    <w:basedOn w:val="Normalny"/>
    <w:next w:val="Normalny"/>
    <w:autoRedefine/>
    <w:semiHidden/>
    <w:rsid w:val="00C710EA"/>
    <w:pPr>
      <w:tabs>
        <w:tab w:val="right" w:leader="hyphen" w:pos="9530"/>
      </w:tabs>
      <w:spacing w:before="240" w:after="120"/>
      <w:jc w:val="center"/>
    </w:pPr>
    <w:rPr>
      <w:b/>
      <w:bCs/>
      <w:sz w:val="36"/>
      <w:szCs w:val="36"/>
    </w:rPr>
  </w:style>
  <w:style w:type="paragraph" w:styleId="Indeks1">
    <w:name w:val="index 1"/>
    <w:basedOn w:val="Normalny"/>
    <w:autoRedefine/>
    <w:semiHidden/>
    <w:rsid w:val="00866B25"/>
    <w:pPr>
      <w:numPr>
        <w:numId w:val="1"/>
      </w:numPr>
      <w:tabs>
        <w:tab w:val="left" w:pos="8505"/>
        <w:tab w:val="left" w:pos="13608"/>
      </w:tabs>
      <w:spacing w:before="60" w:line="288" w:lineRule="auto"/>
    </w:pPr>
    <w:rPr>
      <w:kern w:val="16"/>
      <w:sz w:val="24"/>
      <w:szCs w:val="24"/>
    </w:rPr>
  </w:style>
  <w:style w:type="character" w:styleId="Numerstrony">
    <w:name w:val="page number"/>
    <w:basedOn w:val="Domylnaczcionkaakapitu"/>
    <w:rsid w:val="004F44A2"/>
  </w:style>
  <w:style w:type="character" w:styleId="Odwoaniedokomentarza">
    <w:name w:val="annotation reference"/>
    <w:uiPriority w:val="99"/>
    <w:semiHidden/>
    <w:rsid w:val="002528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528CD"/>
  </w:style>
  <w:style w:type="paragraph" w:styleId="Tematkomentarza">
    <w:name w:val="annotation subject"/>
    <w:basedOn w:val="Tekstkomentarza"/>
    <w:next w:val="Tekstkomentarza"/>
    <w:semiHidden/>
    <w:rsid w:val="002528CD"/>
    <w:rPr>
      <w:b/>
      <w:bCs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link w:val="Tekstprzypisudolnego"/>
    <w:locked/>
    <w:rsid w:val="002E2617"/>
  </w:style>
  <w:style w:type="character" w:customStyle="1" w:styleId="Tekstpodstawowywcity2Znak">
    <w:name w:val="Tekst podstawowy wcięty 2 Znak"/>
    <w:link w:val="Tekstpodstawowywcity2"/>
    <w:rsid w:val="002E2617"/>
    <w:rPr>
      <w:sz w:val="24"/>
    </w:rPr>
  </w:style>
  <w:style w:type="character" w:customStyle="1" w:styleId="StopkaZnak">
    <w:name w:val="Stopka Znak"/>
    <w:link w:val="Stopka"/>
    <w:uiPriority w:val="99"/>
    <w:rsid w:val="00811DDD"/>
  </w:style>
  <w:style w:type="paragraph" w:styleId="Akapitzlist">
    <w:name w:val="List Paragraph"/>
    <w:aliases w:val="maz_wyliczenie,opis dzialania,K-P_odwolanie,A_wyliczenie,Akapit z listą 1,L1,Numerowanie,List Paragraph,CW_Lista"/>
    <w:basedOn w:val="Normalny"/>
    <w:link w:val="AkapitzlistZnak"/>
    <w:uiPriority w:val="34"/>
    <w:qFormat/>
    <w:rsid w:val="00E0574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E05740"/>
    <w:rPr>
      <w:color w:val="0563C1"/>
      <w:u w:val="single"/>
    </w:rPr>
  </w:style>
  <w:style w:type="character" w:customStyle="1" w:styleId="TekstkomentarzaZnak">
    <w:name w:val="Tekst komentarza Znak"/>
    <w:link w:val="Tekstkomentarza"/>
    <w:uiPriority w:val="99"/>
    <w:semiHidden/>
    <w:rsid w:val="00E05740"/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"/>
    <w:link w:val="Akapitzlist"/>
    <w:uiPriority w:val="34"/>
    <w:qFormat/>
    <w:rsid w:val="00E05740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33A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Domylnaczcionkaakapitu"/>
    <w:rsid w:val="00483050"/>
  </w:style>
  <w:style w:type="character" w:customStyle="1" w:styleId="NagwekZnak">
    <w:name w:val="Nagłówek Znak"/>
    <w:basedOn w:val="Domylnaczcionkaakapitu"/>
    <w:link w:val="Nagwek"/>
    <w:uiPriority w:val="99"/>
    <w:rsid w:val="00DC6C3E"/>
  </w:style>
  <w:style w:type="paragraph" w:customStyle="1" w:styleId="Tekstpodstawowy21">
    <w:name w:val="Tekst podstawowy 21"/>
    <w:basedOn w:val="Normalny"/>
    <w:rsid w:val="003B6110"/>
    <w:pPr>
      <w:jc w:val="both"/>
    </w:pPr>
    <w:rPr>
      <w:b/>
      <w:sz w:val="24"/>
    </w:rPr>
  </w:style>
  <w:style w:type="paragraph" w:styleId="Tekstpodstawowy">
    <w:name w:val="Body Text"/>
    <w:basedOn w:val="Normalny"/>
    <w:link w:val="TekstpodstawowyZnak"/>
    <w:unhideWhenUsed/>
    <w:rsid w:val="002278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278B5"/>
  </w:style>
  <w:style w:type="paragraph" w:styleId="Tekstprzypisukocowego">
    <w:name w:val="endnote text"/>
    <w:basedOn w:val="Normalny"/>
    <w:link w:val="TekstprzypisukocowegoZnak"/>
    <w:uiPriority w:val="99"/>
    <w:rsid w:val="00B603D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603D9"/>
  </w:style>
  <w:style w:type="character" w:customStyle="1" w:styleId="Nagwek8Znak">
    <w:name w:val="Nagłówek 8 Znak"/>
    <w:basedOn w:val="Domylnaczcionkaakapitu"/>
    <w:link w:val="Nagwek8"/>
    <w:semiHidden/>
    <w:rsid w:val="003B25E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Poprawka">
    <w:name w:val="Revision"/>
    <w:hidden/>
    <w:uiPriority w:val="99"/>
    <w:semiHidden/>
    <w:rsid w:val="007E46F1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F3EA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F3EAA"/>
    <w:rPr>
      <w:i/>
      <w:i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C2702C"/>
    <w:pPr>
      <w:spacing w:before="100" w:beforeAutospacing="1" w:after="100" w:afterAutospacing="1"/>
    </w:pPr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EA2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F670C"/>
    <w:rPr>
      <w:color w:val="605E5C"/>
      <w:shd w:val="clear" w:color="auto" w:fill="E1DFDD"/>
    </w:rPr>
  </w:style>
  <w:style w:type="character" w:styleId="Odwoanieprzypisukocowego">
    <w:name w:val="endnote reference"/>
    <w:basedOn w:val="Domylnaczcionkaakapitu"/>
    <w:semiHidden/>
    <w:unhideWhenUsed/>
    <w:rsid w:val="00533C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EA4CC-107D-4821-B6AA-8449C3766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1440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6</vt:lpstr>
    </vt:vector>
  </TitlesOfParts>
  <Company>PARP</Company>
  <LinksUpToDate>false</LinksUpToDate>
  <CharactersWithSpaces>10063</CharactersWithSpaces>
  <SharedDoc>false</SharedDoc>
  <HLinks>
    <vt:vector size="228" baseType="variant">
      <vt:variant>
        <vt:i4>2949183</vt:i4>
      </vt:variant>
      <vt:variant>
        <vt:i4>105</vt:i4>
      </vt:variant>
      <vt:variant>
        <vt:i4>0</vt:i4>
      </vt:variant>
      <vt:variant>
        <vt:i4>5</vt:i4>
      </vt:variant>
      <vt:variant>
        <vt:lpwstr>https://www.uzp.gov.pl/baza-wiedzy/jednolity-europejski-dokument-zamowienia</vt:lpwstr>
      </vt:variant>
      <vt:variant>
        <vt:lpwstr/>
      </vt:variant>
      <vt:variant>
        <vt:i4>6488064</vt:i4>
      </vt:variant>
      <vt:variant>
        <vt:i4>102</vt:i4>
      </vt:variant>
      <vt:variant>
        <vt:i4>0</vt:i4>
      </vt:variant>
      <vt:variant>
        <vt:i4>5</vt:i4>
      </vt:variant>
      <vt:variant>
        <vt:lpwstr>mailto:pzp@parp.gov.pl</vt:lpwstr>
      </vt:variant>
      <vt:variant>
        <vt:lpwstr/>
      </vt:variant>
      <vt:variant>
        <vt:i4>5177441</vt:i4>
      </vt:variant>
      <vt:variant>
        <vt:i4>99</vt:i4>
      </vt:variant>
      <vt:variant>
        <vt:i4>0</vt:i4>
      </vt:variant>
      <vt:variant>
        <vt:i4>5</vt:i4>
      </vt:variant>
      <vt:variant>
        <vt:lpwstr>https://pl.wikipedia.org/wiki/Powiat_%C5%BCyrardowski</vt:lpwstr>
      </vt:variant>
      <vt:variant>
        <vt:lpwstr/>
      </vt:variant>
      <vt:variant>
        <vt:i4>4522041</vt:i4>
      </vt:variant>
      <vt:variant>
        <vt:i4>96</vt:i4>
      </vt:variant>
      <vt:variant>
        <vt:i4>0</vt:i4>
      </vt:variant>
      <vt:variant>
        <vt:i4>5</vt:i4>
      </vt:variant>
      <vt:variant>
        <vt:lpwstr>https://pl.wikipedia.org/wiki/Powiat_%C5%BCuromi%C5%84ski</vt:lpwstr>
      </vt:variant>
      <vt:variant>
        <vt:lpwstr/>
      </vt:variant>
      <vt:variant>
        <vt:i4>3014727</vt:i4>
      </vt:variant>
      <vt:variant>
        <vt:i4>93</vt:i4>
      </vt:variant>
      <vt:variant>
        <vt:i4>0</vt:i4>
      </vt:variant>
      <vt:variant>
        <vt:i4>5</vt:i4>
      </vt:variant>
      <vt:variant>
        <vt:lpwstr>https://pl.wikipedia.org/wiki/Powiat_wyszkowski</vt:lpwstr>
      </vt:variant>
      <vt:variant>
        <vt:lpwstr/>
      </vt:variant>
      <vt:variant>
        <vt:i4>1900661</vt:i4>
      </vt:variant>
      <vt:variant>
        <vt:i4>90</vt:i4>
      </vt:variant>
      <vt:variant>
        <vt:i4>0</vt:i4>
      </vt:variant>
      <vt:variant>
        <vt:i4>5</vt:i4>
      </vt:variant>
      <vt:variant>
        <vt:lpwstr>https://pl.wikipedia.org/wiki/Powiat_wo%C5%82omi%C5%84ski</vt:lpwstr>
      </vt:variant>
      <vt:variant>
        <vt:lpwstr/>
      </vt:variant>
      <vt:variant>
        <vt:i4>3866635</vt:i4>
      </vt:variant>
      <vt:variant>
        <vt:i4>87</vt:i4>
      </vt:variant>
      <vt:variant>
        <vt:i4>0</vt:i4>
      </vt:variant>
      <vt:variant>
        <vt:i4>5</vt:i4>
      </vt:variant>
      <vt:variant>
        <vt:lpwstr>https://pl.wikipedia.org/wiki/Powiat_w%C4%99growski</vt:lpwstr>
      </vt:variant>
      <vt:variant>
        <vt:lpwstr/>
      </vt:variant>
      <vt:variant>
        <vt:i4>6619177</vt:i4>
      </vt:variant>
      <vt:variant>
        <vt:i4>84</vt:i4>
      </vt:variant>
      <vt:variant>
        <vt:i4>0</vt:i4>
      </vt:variant>
      <vt:variant>
        <vt:i4>5</vt:i4>
      </vt:variant>
      <vt:variant>
        <vt:lpwstr>https://pl.wikipedia.org/wiki/Powiat_warszawski_zachodni</vt:lpwstr>
      </vt:variant>
      <vt:variant>
        <vt:lpwstr/>
      </vt:variant>
      <vt:variant>
        <vt:i4>1572912</vt:i4>
      </vt:variant>
      <vt:variant>
        <vt:i4>81</vt:i4>
      </vt:variant>
      <vt:variant>
        <vt:i4>0</vt:i4>
      </vt:variant>
      <vt:variant>
        <vt:i4>5</vt:i4>
      </vt:variant>
      <vt:variant>
        <vt:lpwstr>https://pl.wikipedia.org/wiki/Powiat_soko%C5%82owski</vt:lpwstr>
      </vt:variant>
      <vt:variant>
        <vt:lpwstr/>
      </vt:variant>
      <vt:variant>
        <vt:i4>4849706</vt:i4>
      </vt:variant>
      <vt:variant>
        <vt:i4>78</vt:i4>
      </vt:variant>
      <vt:variant>
        <vt:i4>0</vt:i4>
      </vt:variant>
      <vt:variant>
        <vt:i4>5</vt:i4>
      </vt:variant>
      <vt:variant>
        <vt:lpwstr>https://pl.wikipedia.org/wiki/Powiat_sochaczewski</vt:lpwstr>
      </vt:variant>
      <vt:variant>
        <vt:lpwstr/>
      </vt:variant>
      <vt:variant>
        <vt:i4>3211341</vt:i4>
      </vt:variant>
      <vt:variant>
        <vt:i4>75</vt:i4>
      </vt:variant>
      <vt:variant>
        <vt:i4>0</vt:i4>
      </vt:variant>
      <vt:variant>
        <vt:i4>5</vt:i4>
      </vt:variant>
      <vt:variant>
        <vt:lpwstr>https://pl.wikipedia.org/wiki/Powiat_sierpecki</vt:lpwstr>
      </vt:variant>
      <vt:variant>
        <vt:lpwstr/>
      </vt:variant>
      <vt:variant>
        <vt:i4>2949211</vt:i4>
      </vt:variant>
      <vt:variant>
        <vt:i4>72</vt:i4>
      </vt:variant>
      <vt:variant>
        <vt:i4>0</vt:i4>
      </vt:variant>
      <vt:variant>
        <vt:i4>5</vt:i4>
      </vt:variant>
      <vt:variant>
        <vt:lpwstr>https://pl.wikipedia.org/wiki/Powiat_siedlecki</vt:lpwstr>
      </vt:variant>
      <vt:variant>
        <vt:lpwstr/>
      </vt:variant>
      <vt:variant>
        <vt:i4>7012423</vt:i4>
      </vt:variant>
      <vt:variant>
        <vt:i4>69</vt:i4>
      </vt:variant>
      <vt:variant>
        <vt:i4>0</vt:i4>
      </vt:variant>
      <vt:variant>
        <vt:i4>5</vt:i4>
      </vt:variant>
      <vt:variant>
        <vt:lpwstr>https://pl.wikipedia.org/wiki/Powiat_pu%C5%82tuski</vt:lpwstr>
      </vt:variant>
      <vt:variant>
        <vt:lpwstr/>
      </vt:variant>
      <vt:variant>
        <vt:i4>3539030</vt:i4>
      </vt:variant>
      <vt:variant>
        <vt:i4>66</vt:i4>
      </vt:variant>
      <vt:variant>
        <vt:i4>0</vt:i4>
      </vt:variant>
      <vt:variant>
        <vt:i4>5</vt:i4>
      </vt:variant>
      <vt:variant>
        <vt:lpwstr>https://pl.wikipedia.org/wiki/Powiat_przasnyski</vt:lpwstr>
      </vt:variant>
      <vt:variant>
        <vt:lpwstr/>
      </vt:variant>
      <vt:variant>
        <vt:i4>5701678</vt:i4>
      </vt:variant>
      <vt:variant>
        <vt:i4>63</vt:i4>
      </vt:variant>
      <vt:variant>
        <vt:i4>0</vt:i4>
      </vt:variant>
      <vt:variant>
        <vt:i4>5</vt:i4>
      </vt:variant>
      <vt:variant>
        <vt:lpwstr>https://pl.wikipedia.org/wiki/Powiat_pruszkowski</vt:lpwstr>
      </vt:variant>
      <vt:variant>
        <vt:lpwstr/>
      </vt:variant>
      <vt:variant>
        <vt:i4>7012358</vt:i4>
      </vt:variant>
      <vt:variant>
        <vt:i4>60</vt:i4>
      </vt:variant>
      <vt:variant>
        <vt:i4>0</vt:i4>
      </vt:variant>
      <vt:variant>
        <vt:i4>5</vt:i4>
      </vt:variant>
      <vt:variant>
        <vt:lpwstr>https://pl.wikipedia.org/wiki/Powiat_p%C5%82o%C5%84ski</vt:lpwstr>
      </vt:variant>
      <vt:variant>
        <vt:lpwstr/>
      </vt:variant>
      <vt:variant>
        <vt:i4>5439604</vt:i4>
      </vt:variant>
      <vt:variant>
        <vt:i4>57</vt:i4>
      </vt:variant>
      <vt:variant>
        <vt:i4>0</vt:i4>
      </vt:variant>
      <vt:variant>
        <vt:i4>5</vt:i4>
      </vt:variant>
      <vt:variant>
        <vt:lpwstr>https://pl.wikipedia.org/wiki/Powiat_p%C5%82ocki</vt:lpwstr>
      </vt:variant>
      <vt:variant>
        <vt:lpwstr/>
      </vt:variant>
      <vt:variant>
        <vt:i4>5177384</vt:i4>
      </vt:variant>
      <vt:variant>
        <vt:i4>54</vt:i4>
      </vt:variant>
      <vt:variant>
        <vt:i4>0</vt:i4>
      </vt:variant>
      <vt:variant>
        <vt:i4>5</vt:i4>
      </vt:variant>
      <vt:variant>
        <vt:lpwstr>https://pl.wikipedia.org/wiki/Powiat_otwocki</vt:lpwstr>
      </vt:variant>
      <vt:variant>
        <vt:lpwstr/>
      </vt:variant>
      <vt:variant>
        <vt:i4>1114170</vt:i4>
      </vt:variant>
      <vt:variant>
        <vt:i4>51</vt:i4>
      </vt:variant>
      <vt:variant>
        <vt:i4>0</vt:i4>
      </vt:variant>
      <vt:variant>
        <vt:i4>5</vt:i4>
      </vt:variant>
      <vt:variant>
        <vt:lpwstr>https://pl.wikipedia.org/wiki/Powiat_ostrowski_(wojew%C3%B3dztwo_mazowieckie)</vt:lpwstr>
      </vt:variant>
      <vt:variant>
        <vt:lpwstr/>
      </vt:variant>
      <vt:variant>
        <vt:i4>4784186</vt:i4>
      </vt:variant>
      <vt:variant>
        <vt:i4>48</vt:i4>
      </vt:variant>
      <vt:variant>
        <vt:i4>0</vt:i4>
      </vt:variant>
      <vt:variant>
        <vt:i4>5</vt:i4>
      </vt:variant>
      <vt:variant>
        <vt:lpwstr>https://pl.wikipedia.org/wiki/Powiat_ostro%C5%82%C4%99cki</vt:lpwstr>
      </vt:variant>
      <vt:variant>
        <vt:lpwstr/>
      </vt:variant>
      <vt:variant>
        <vt:i4>7798857</vt:i4>
      </vt:variant>
      <vt:variant>
        <vt:i4>45</vt:i4>
      </vt:variant>
      <vt:variant>
        <vt:i4>0</vt:i4>
      </vt:variant>
      <vt:variant>
        <vt:i4>5</vt:i4>
      </vt:variant>
      <vt:variant>
        <vt:lpwstr>https://pl.wikipedia.org/wiki/Powiat_nowodworski_(wojew%C3%B3dztwo_mazowieckie)</vt:lpwstr>
      </vt:variant>
      <vt:variant>
        <vt:lpwstr/>
      </vt:variant>
      <vt:variant>
        <vt:i4>5767266</vt:i4>
      </vt:variant>
      <vt:variant>
        <vt:i4>42</vt:i4>
      </vt:variant>
      <vt:variant>
        <vt:i4>0</vt:i4>
      </vt:variant>
      <vt:variant>
        <vt:i4>5</vt:i4>
      </vt:variant>
      <vt:variant>
        <vt:lpwstr>https://pl.wikipedia.org/wiki/Powiat_m%C5%82awski</vt:lpwstr>
      </vt:variant>
      <vt:variant>
        <vt:lpwstr/>
      </vt:variant>
      <vt:variant>
        <vt:i4>131112</vt:i4>
      </vt:variant>
      <vt:variant>
        <vt:i4>39</vt:i4>
      </vt:variant>
      <vt:variant>
        <vt:i4>0</vt:i4>
      </vt:variant>
      <vt:variant>
        <vt:i4>5</vt:i4>
      </vt:variant>
      <vt:variant>
        <vt:lpwstr>https://pl.wikipedia.org/wiki/Powiat_mi%C5%84ski</vt:lpwstr>
      </vt:variant>
      <vt:variant>
        <vt:lpwstr/>
      </vt:variant>
      <vt:variant>
        <vt:i4>4653093</vt:i4>
      </vt:variant>
      <vt:variant>
        <vt:i4>36</vt:i4>
      </vt:variant>
      <vt:variant>
        <vt:i4>0</vt:i4>
      </vt:variant>
      <vt:variant>
        <vt:i4>5</vt:i4>
      </vt:variant>
      <vt:variant>
        <vt:lpwstr>https://pl.wikipedia.org/wiki/Powiat_makowski</vt:lpwstr>
      </vt:variant>
      <vt:variant>
        <vt:lpwstr/>
      </vt:variant>
      <vt:variant>
        <vt:i4>1572924</vt:i4>
      </vt:variant>
      <vt:variant>
        <vt:i4>33</vt:i4>
      </vt:variant>
      <vt:variant>
        <vt:i4>0</vt:i4>
      </vt:variant>
      <vt:variant>
        <vt:i4>5</vt:i4>
      </vt:variant>
      <vt:variant>
        <vt:lpwstr>https://pl.wikipedia.org/wiki/Powiat_%C5%82osicki</vt:lpwstr>
      </vt:variant>
      <vt:variant>
        <vt:lpwstr/>
      </vt:variant>
      <vt:variant>
        <vt:i4>4980774</vt:i4>
      </vt:variant>
      <vt:variant>
        <vt:i4>30</vt:i4>
      </vt:variant>
      <vt:variant>
        <vt:i4>0</vt:i4>
      </vt:variant>
      <vt:variant>
        <vt:i4>5</vt:i4>
      </vt:variant>
      <vt:variant>
        <vt:lpwstr>https://pl.wikipedia.org/wiki/Powiat_legionowski</vt:lpwstr>
      </vt:variant>
      <vt:variant>
        <vt:lpwstr/>
      </vt:variant>
      <vt:variant>
        <vt:i4>3014737</vt:i4>
      </vt:variant>
      <vt:variant>
        <vt:i4>27</vt:i4>
      </vt:variant>
      <vt:variant>
        <vt:i4>0</vt:i4>
      </vt:variant>
      <vt:variant>
        <vt:i4>5</vt:i4>
      </vt:variant>
      <vt:variant>
        <vt:lpwstr>https://pl.wikipedia.org/wiki/Powiat_gr%C3%B3jecki</vt:lpwstr>
      </vt:variant>
      <vt:variant>
        <vt:lpwstr/>
      </vt:variant>
      <vt:variant>
        <vt:i4>1507379</vt:i4>
      </vt:variant>
      <vt:variant>
        <vt:i4>24</vt:i4>
      </vt:variant>
      <vt:variant>
        <vt:i4>0</vt:i4>
      </vt:variant>
      <vt:variant>
        <vt:i4>5</vt:i4>
      </vt:variant>
      <vt:variant>
        <vt:lpwstr>https://pl.wikipedia.org/wiki/Powiat_grodziski_(wojew%C3%B3dztwo_mazowieckie)</vt:lpwstr>
      </vt:variant>
      <vt:variant>
        <vt:lpwstr/>
      </vt:variant>
      <vt:variant>
        <vt:i4>4194422</vt:i4>
      </vt:variant>
      <vt:variant>
        <vt:i4>21</vt:i4>
      </vt:variant>
      <vt:variant>
        <vt:i4>0</vt:i4>
      </vt:variant>
      <vt:variant>
        <vt:i4>5</vt:i4>
      </vt:variant>
      <vt:variant>
        <vt:lpwstr>https://pl.wikipedia.org/wiki/Powiat_gostyni%C5%84ski</vt:lpwstr>
      </vt:variant>
      <vt:variant>
        <vt:lpwstr/>
      </vt:variant>
      <vt:variant>
        <vt:i4>5701753</vt:i4>
      </vt:variant>
      <vt:variant>
        <vt:i4>18</vt:i4>
      </vt:variant>
      <vt:variant>
        <vt:i4>0</vt:i4>
      </vt:variant>
      <vt:variant>
        <vt:i4>5</vt:i4>
      </vt:variant>
      <vt:variant>
        <vt:lpwstr>https://pl.wikipedia.org/wiki/Powiat_garwoli%C5%84ski</vt:lpwstr>
      </vt:variant>
      <vt:variant>
        <vt:lpwstr/>
      </vt:variant>
      <vt:variant>
        <vt:i4>4259887</vt:i4>
      </vt:variant>
      <vt:variant>
        <vt:i4>15</vt:i4>
      </vt:variant>
      <vt:variant>
        <vt:i4>0</vt:i4>
      </vt:variant>
      <vt:variant>
        <vt:i4>5</vt:i4>
      </vt:variant>
      <vt:variant>
        <vt:lpwstr>https://pl.wikipedia.org/wiki/Powiat_ciechanowski</vt:lpwstr>
      </vt:variant>
      <vt:variant>
        <vt:lpwstr/>
      </vt:variant>
      <vt:variant>
        <vt:i4>2621450</vt:i4>
      </vt:variant>
      <vt:variant>
        <vt:i4>12</vt:i4>
      </vt:variant>
      <vt:variant>
        <vt:i4>0</vt:i4>
      </vt:variant>
      <vt:variant>
        <vt:i4>5</vt:i4>
      </vt:variant>
      <vt:variant>
        <vt:lpwstr>https://pl.wikipedia.org/wiki/Powiat_bia%C5%82obrzeski</vt:lpwstr>
      </vt:variant>
      <vt:variant>
        <vt:lpwstr/>
      </vt:variant>
      <vt:variant>
        <vt:i4>4259867</vt:i4>
      </vt:variant>
      <vt:variant>
        <vt:i4>9</vt:i4>
      </vt:variant>
      <vt:variant>
        <vt:i4>0</vt:i4>
      </vt:variant>
      <vt:variant>
        <vt:i4>5</vt:i4>
      </vt:variant>
      <vt:variant>
        <vt:lpwstr>https://pl.wikipedia.org/wiki/Siedlce</vt:lpwstr>
      </vt:variant>
      <vt:variant>
        <vt:lpwstr/>
      </vt:variant>
      <vt:variant>
        <vt:i4>196614</vt:i4>
      </vt:variant>
      <vt:variant>
        <vt:i4>6</vt:i4>
      </vt:variant>
      <vt:variant>
        <vt:i4>0</vt:i4>
      </vt:variant>
      <vt:variant>
        <vt:i4>5</vt:i4>
      </vt:variant>
      <vt:variant>
        <vt:lpwstr>https://pl.wikipedia.org/wiki/P%C5%82ock</vt:lpwstr>
      </vt:variant>
      <vt:variant>
        <vt:lpwstr/>
      </vt:variant>
      <vt:variant>
        <vt:i4>4522014</vt:i4>
      </vt:variant>
      <vt:variant>
        <vt:i4>3</vt:i4>
      </vt:variant>
      <vt:variant>
        <vt:i4>0</vt:i4>
      </vt:variant>
      <vt:variant>
        <vt:i4>5</vt:i4>
      </vt:variant>
      <vt:variant>
        <vt:lpwstr>https://pl.wikipedia.org/wiki/Ostro%C5%82%C4%99ka</vt:lpwstr>
      </vt:variant>
      <vt:variant>
        <vt:lpwstr/>
      </vt:variant>
      <vt:variant>
        <vt:i4>3997801</vt:i4>
      </vt:variant>
      <vt:variant>
        <vt:i4>0</vt:i4>
      </vt:variant>
      <vt:variant>
        <vt:i4>0</vt:i4>
      </vt:variant>
      <vt:variant>
        <vt:i4>5</vt:i4>
      </vt:variant>
      <vt:variant>
        <vt:lpwstr>https://pl.wikipedia.org/wiki/Warszawa</vt:lpwstr>
      </vt:variant>
      <vt:variant>
        <vt:lpwstr/>
      </vt:variant>
      <vt:variant>
        <vt:i4>2949183</vt:i4>
      </vt:variant>
      <vt:variant>
        <vt:i4>3</vt:i4>
      </vt:variant>
      <vt:variant>
        <vt:i4>0</vt:i4>
      </vt:variant>
      <vt:variant>
        <vt:i4>5</vt:i4>
      </vt:variant>
      <vt:variant>
        <vt:lpwstr>https://www.uzp.gov.pl/baza-wiedzy/jednolity-europejski-dokument-zamowienia</vt:lpwstr>
      </vt:variant>
      <vt:variant>
        <vt:lpwstr/>
      </vt:variant>
      <vt:variant>
        <vt:i4>2949183</vt:i4>
      </vt:variant>
      <vt:variant>
        <vt:i4>0</vt:i4>
      </vt:variant>
      <vt:variant>
        <vt:i4>0</vt:i4>
      </vt:variant>
      <vt:variant>
        <vt:i4>5</vt:i4>
      </vt:variant>
      <vt:variant>
        <vt:lpwstr>https://www.uzp.gov.pl/baza-wiedzy/jednolity-europejski-dokument-zamowienia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6</dc:title>
  <dc:creator>radekm</dc:creator>
  <cp:lastModifiedBy>Banach-Zdziarska Anna</cp:lastModifiedBy>
  <cp:revision>2</cp:revision>
  <cp:lastPrinted>2021-08-30T09:37:00Z</cp:lastPrinted>
  <dcterms:created xsi:type="dcterms:W3CDTF">2021-08-30T09:46:00Z</dcterms:created>
  <dcterms:modified xsi:type="dcterms:W3CDTF">2021-08-30T09:46:00Z</dcterms:modified>
</cp:coreProperties>
</file>